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44BACA" w14:textId="0610D515" w:rsidR="006C6659" w:rsidRPr="006059CA" w:rsidRDefault="006C6659" w:rsidP="001F42FC">
      <w:pPr>
        <w:tabs>
          <w:tab w:val="left" w:pos="8646"/>
        </w:tabs>
        <w:spacing w:before="120" w:after="120" w:line="360" w:lineRule="auto"/>
        <w:ind w:right="993" w:firstLine="993"/>
        <w:jc w:val="both"/>
        <w:rPr>
          <w:rFonts w:ascii="David" w:hAnsi="David" w:cs="David"/>
          <w:szCs w:val="24"/>
          <w:lang w:bidi="he-IL"/>
        </w:rPr>
      </w:pPr>
      <w:r w:rsidRPr="006059CA">
        <w:rPr>
          <w:rFonts w:ascii="David" w:hAnsi="David" w:cs="David"/>
          <w:szCs w:val="24"/>
          <w:lang w:bidi="he-IL"/>
        </w:rPr>
        <w:fldChar w:fldCharType="begin"/>
      </w:r>
      <w:r w:rsidRPr="006059CA">
        <w:rPr>
          <w:rFonts w:ascii="David" w:hAnsi="David" w:cs="David"/>
          <w:szCs w:val="24"/>
          <w:rtl/>
          <w:lang w:bidi="he-IL"/>
        </w:rPr>
        <w:instrText xml:space="preserve"> </w:instrText>
      </w:r>
      <w:r w:rsidRPr="006059CA">
        <w:rPr>
          <w:rFonts w:ascii="David" w:hAnsi="David" w:cs="David"/>
          <w:szCs w:val="24"/>
          <w:lang w:bidi="he-IL"/>
        </w:rPr>
        <w:instrText>DATE</w:instrText>
      </w:r>
      <w:r w:rsidRPr="006059CA">
        <w:rPr>
          <w:rFonts w:ascii="David" w:hAnsi="David" w:cs="David"/>
          <w:szCs w:val="24"/>
          <w:rtl/>
          <w:lang w:bidi="he-IL"/>
        </w:rPr>
        <w:instrText xml:space="preserve"> \@ "</w:instrText>
      </w:r>
      <w:r w:rsidRPr="006059CA">
        <w:rPr>
          <w:rFonts w:ascii="David" w:hAnsi="David" w:cs="David"/>
          <w:szCs w:val="24"/>
          <w:lang w:bidi="he-IL"/>
        </w:rPr>
        <w:instrText>dd MMMM yyyy" \h</w:instrText>
      </w:r>
      <w:r w:rsidRPr="006059CA">
        <w:rPr>
          <w:rFonts w:ascii="David" w:hAnsi="David" w:cs="David"/>
          <w:szCs w:val="24"/>
          <w:rtl/>
          <w:lang w:bidi="he-IL"/>
        </w:rPr>
        <w:instrText xml:space="preserve"> </w:instrText>
      </w:r>
      <w:r w:rsidRPr="006059CA">
        <w:rPr>
          <w:rFonts w:ascii="David" w:hAnsi="David" w:cs="David"/>
          <w:szCs w:val="24"/>
          <w:lang w:bidi="he-IL"/>
        </w:rPr>
        <w:fldChar w:fldCharType="separate"/>
      </w:r>
      <w:r w:rsidR="001F42FC">
        <w:rPr>
          <w:rFonts w:ascii="David" w:hAnsi="David" w:cs="David"/>
          <w:noProof/>
          <w:szCs w:val="24"/>
          <w:rtl/>
          <w:lang w:bidi="he-IL"/>
        </w:rPr>
        <w:t>‏י"ד כסלו תשפ"ד</w:t>
      </w:r>
      <w:r w:rsidRPr="006059CA">
        <w:rPr>
          <w:rFonts w:ascii="David" w:hAnsi="David" w:cs="David"/>
          <w:szCs w:val="24"/>
          <w:lang w:bidi="he-IL"/>
        </w:rPr>
        <w:fldChar w:fldCharType="end"/>
      </w:r>
    </w:p>
    <w:p w14:paraId="7BBE9A11" w14:textId="450547DA" w:rsidR="006C6659" w:rsidRPr="006059CA" w:rsidRDefault="006C6659" w:rsidP="001F42FC">
      <w:pPr>
        <w:tabs>
          <w:tab w:val="left" w:pos="8646"/>
        </w:tabs>
        <w:spacing w:before="120" w:after="120" w:line="360" w:lineRule="auto"/>
        <w:ind w:right="993" w:firstLine="993"/>
        <w:jc w:val="both"/>
        <w:rPr>
          <w:rFonts w:asciiTheme="minorHAnsi" w:hAnsiTheme="minorHAnsi" w:cs="David"/>
          <w:szCs w:val="24"/>
          <w:lang w:bidi="he-IL"/>
        </w:rPr>
      </w:pPr>
      <w:r w:rsidRPr="006059CA">
        <w:rPr>
          <w:rFonts w:ascii="David" w:hAnsi="David" w:cs="David"/>
          <w:szCs w:val="24"/>
          <w:lang w:bidi="he-IL"/>
        </w:rPr>
        <w:fldChar w:fldCharType="begin"/>
      </w:r>
      <w:r w:rsidRPr="006059CA">
        <w:rPr>
          <w:rFonts w:ascii="David" w:hAnsi="David" w:cs="David"/>
          <w:szCs w:val="24"/>
          <w:rtl/>
          <w:lang w:bidi="he-IL"/>
        </w:rPr>
        <w:instrText xml:space="preserve"> </w:instrText>
      </w:r>
      <w:r w:rsidRPr="006059CA">
        <w:rPr>
          <w:rFonts w:ascii="David" w:hAnsi="David" w:cs="David"/>
          <w:szCs w:val="24"/>
          <w:lang w:bidi="he-IL"/>
        </w:rPr>
        <w:instrText>DATE</w:instrText>
      </w:r>
      <w:r w:rsidRPr="006059CA">
        <w:rPr>
          <w:rFonts w:ascii="David" w:hAnsi="David" w:cs="David"/>
          <w:szCs w:val="24"/>
          <w:rtl/>
          <w:lang w:bidi="he-IL"/>
        </w:rPr>
        <w:instrText xml:space="preserve"> \@ "</w:instrText>
      </w:r>
      <w:r w:rsidRPr="006059CA">
        <w:rPr>
          <w:rFonts w:ascii="David" w:hAnsi="David" w:cs="David"/>
          <w:szCs w:val="24"/>
          <w:lang w:bidi="he-IL"/>
        </w:rPr>
        <w:instrText>dd MMMM yyyy</w:instrText>
      </w:r>
      <w:r w:rsidRPr="006059CA">
        <w:rPr>
          <w:rFonts w:ascii="David" w:hAnsi="David" w:cs="David"/>
          <w:szCs w:val="24"/>
          <w:rtl/>
          <w:lang w:bidi="he-IL"/>
        </w:rPr>
        <w:instrText xml:space="preserve">" </w:instrText>
      </w:r>
      <w:r w:rsidRPr="006059CA">
        <w:rPr>
          <w:rFonts w:ascii="David" w:hAnsi="David" w:cs="David"/>
          <w:szCs w:val="24"/>
          <w:lang w:bidi="he-IL"/>
        </w:rPr>
        <w:fldChar w:fldCharType="separate"/>
      </w:r>
      <w:r w:rsidR="001F42FC">
        <w:rPr>
          <w:rFonts w:ascii="David" w:hAnsi="David" w:cs="David"/>
          <w:noProof/>
          <w:szCs w:val="24"/>
          <w:rtl/>
          <w:lang w:bidi="he-IL"/>
        </w:rPr>
        <w:t>‏27 נובמבר 2023</w:t>
      </w:r>
      <w:r w:rsidRPr="006059CA">
        <w:rPr>
          <w:rFonts w:ascii="David" w:hAnsi="David" w:cs="David"/>
          <w:szCs w:val="24"/>
          <w:lang w:bidi="he-IL"/>
        </w:rPr>
        <w:fldChar w:fldCharType="end"/>
      </w:r>
    </w:p>
    <w:p w14:paraId="5A297157" w14:textId="77777777" w:rsidR="006C6659" w:rsidRPr="006059CA" w:rsidRDefault="006C6659" w:rsidP="001F42FC">
      <w:pPr>
        <w:tabs>
          <w:tab w:val="left" w:pos="8646"/>
        </w:tabs>
        <w:bidi/>
        <w:spacing w:before="120" w:after="120" w:line="360" w:lineRule="auto"/>
        <w:ind w:right="993"/>
        <w:jc w:val="both"/>
        <w:rPr>
          <w:rFonts w:ascii="David" w:hAnsi="David" w:cs="David"/>
          <w:szCs w:val="24"/>
          <w:rtl/>
          <w:lang w:bidi="he-IL"/>
        </w:rPr>
      </w:pPr>
      <w:r w:rsidRPr="006059CA">
        <w:rPr>
          <w:rFonts w:ascii="David" w:hAnsi="David" w:cs="David" w:hint="eastAsia"/>
          <w:szCs w:val="24"/>
          <w:rtl/>
          <w:lang w:bidi="he-IL"/>
        </w:rPr>
        <w:t>לכבוד</w:t>
      </w:r>
      <w:r w:rsidRPr="006059CA">
        <w:rPr>
          <w:rFonts w:ascii="David" w:hAnsi="David" w:cs="David"/>
          <w:szCs w:val="24"/>
          <w:rtl/>
          <w:lang w:bidi="he-IL"/>
        </w:rPr>
        <w:t xml:space="preserve">: וועדת </w:t>
      </w:r>
      <w:r w:rsidRPr="006059CA">
        <w:rPr>
          <w:rFonts w:ascii="David" w:hAnsi="David" w:cs="David" w:hint="eastAsia"/>
          <w:szCs w:val="24"/>
          <w:rtl/>
          <w:lang w:bidi="he-IL"/>
        </w:rPr>
        <w:t>המכרזים</w:t>
      </w:r>
    </w:p>
    <w:p w14:paraId="7E3C4AED" w14:textId="77777777" w:rsidR="006D6D97" w:rsidRPr="006059CA" w:rsidRDefault="006C6659" w:rsidP="001F42FC">
      <w:pPr>
        <w:bidi/>
        <w:spacing w:before="120" w:after="120" w:line="360" w:lineRule="auto"/>
        <w:jc w:val="both"/>
        <w:rPr>
          <w:rFonts w:ascii="David" w:hAnsi="David" w:cs="David"/>
          <w:szCs w:val="24"/>
          <w:rtl/>
          <w:lang w:bidi="he-IL"/>
        </w:rPr>
      </w:pPr>
      <w:r w:rsidRPr="006059CA">
        <w:rPr>
          <w:rFonts w:ascii="David" w:hAnsi="David" w:cs="David" w:hint="eastAsia"/>
          <w:szCs w:val="24"/>
          <w:rtl/>
          <w:lang w:bidi="he-IL"/>
        </w:rPr>
        <w:t>שלום</w:t>
      </w:r>
      <w:r w:rsidRPr="006059CA">
        <w:rPr>
          <w:rFonts w:ascii="David" w:hAnsi="David" w:cs="David"/>
          <w:szCs w:val="24"/>
          <w:rtl/>
          <w:lang w:bidi="he-IL"/>
        </w:rPr>
        <w:t xml:space="preserve"> </w:t>
      </w:r>
      <w:r w:rsidRPr="006059CA">
        <w:rPr>
          <w:rFonts w:ascii="David" w:hAnsi="David" w:cs="David" w:hint="eastAsia"/>
          <w:szCs w:val="24"/>
          <w:rtl/>
          <w:lang w:bidi="he-IL"/>
        </w:rPr>
        <w:t>רב</w:t>
      </w:r>
      <w:r w:rsidRPr="006059CA">
        <w:rPr>
          <w:rFonts w:ascii="David" w:hAnsi="David" w:cs="David"/>
          <w:szCs w:val="24"/>
          <w:rtl/>
          <w:lang w:bidi="he-IL"/>
        </w:rPr>
        <w:t>,</w:t>
      </w:r>
    </w:p>
    <w:p w14:paraId="5B5C2DCB" w14:textId="77777777" w:rsidR="001F42FC" w:rsidRDefault="006C6659" w:rsidP="001F42FC">
      <w:pPr>
        <w:bidi/>
        <w:spacing w:before="120" w:after="120" w:line="360" w:lineRule="auto"/>
        <w:ind w:left="708" w:right="993" w:hanging="708"/>
        <w:jc w:val="center"/>
        <w:rPr>
          <w:rFonts w:ascii="David" w:hAnsi="David" w:cs="David"/>
          <w:bCs/>
          <w:szCs w:val="24"/>
          <w:u w:val="single"/>
          <w:rtl/>
          <w:lang w:bidi="he-IL"/>
        </w:rPr>
      </w:pPr>
      <w:r w:rsidRPr="006059CA">
        <w:rPr>
          <w:rFonts w:ascii="David" w:hAnsi="David" w:cs="David" w:hint="eastAsia"/>
          <w:bCs/>
          <w:szCs w:val="24"/>
          <w:rtl/>
          <w:lang w:bidi="he-IL"/>
        </w:rPr>
        <w:t>הנדון</w:t>
      </w:r>
      <w:r w:rsidRPr="006059CA">
        <w:rPr>
          <w:rFonts w:ascii="David" w:hAnsi="David" w:cs="David"/>
          <w:bCs/>
          <w:szCs w:val="24"/>
          <w:rtl/>
          <w:lang w:bidi="he-IL"/>
        </w:rPr>
        <w:t xml:space="preserve">: </w:t>
      </w:r>
      <w:r w:rsidR="003473C3">
        <w:rPr>
          <w:rFonts w:ascii="David" w:hAnsi="David" w:cs="David" w:hint="cs"/>
          <w:bCs/>
          <w:szCs w:val="24"/>
          <w:u w:val="single"/>
          <w:rtl/>
          <w:lang w:bidi="he-IL"/>
        </w:rPr>
        <w:t>בקשה לאישור התקשרות ספק יחיד ל</w:t>
      </w:r>
      <w:r w:rsidR="00285A42">
        <w:rPr>
          <w:rFonts w:ascii="David" w:hAnsi="David" w:cs="David" w:hint="cs"/>
          <w:bCs/>
          <w:szCs w:val="24"/>
          <w:u w:val="single"/>
          <w:rtl/>
          <w:lang w:bidi="he-IL"/>
        </w:rPr>
        <w:t xml:space="preserve">הכנה </w:t>
      </w:r>
      <w:r w:rsidR="00E2512F">
        <w:rPr>
          <w:rFonts w:ascii="David" w:hAnsi="David" w:cs="David" w:hint="cs"/>
          <w:bCs/>
          <w:szCs w:val="24"/>
          <w:u w:val="single"/>
          <w:rtl/>
          <w:lang w:bidi="he-IL"/>
        </w:rPr>
        <w:t>והתאמת</w:t>
      </w:r>
      <w:r w:rsidR="00285A42">
        <w:rPr>
          <w:rFonts w:ascii="David" w:hAnsi="David" w:cs="David" w:hint="cs"/>
          <w:bCs/>
          <w:szCs w:val="24"/>
          <w:u w:val="single"/>
          <w:rtl/>
          <w:lang w:bidi="he-IL"/>
        </w:rPr>
        <w:t xml:space="preserve"> תשתיות תקשורת </w:t>
      </w:r>
    </w:p>
    <w:p w14:paraId="1FB0281A" w14:textId="51B9AE2F" w:rsidR="00777F30" w:rsidRPr="00AE5CDE" w:rsidRDefault="00285A42" w:rsidP="001F42FC">
      <w:pPr>
        <w:bidi/>
        <w:spacing w:before="120" w:after="120" w:line="360" w:lineRule="auto"/>
        <w:ind w:left="708" w:right="993" w:hanging="708"/>
        <w:jc w:val="center"/>
        <w:rPr>
          <w:rFonts w:ascii="David" w:hAnsi="David" w:cs="David"/>
          <w:b/>
          <w:szCs w:val="24"/>
          <w:u w:val="single"/>
          <w:rtl/>
          <w:lang w:bidi="he-IL"/>
        </w:rPr>
      </w:pPr>
      <w:r>
        <w:rPr>
          <w:rFonts w:ascii="David" w:hAnsi="David" w:cs="David" w:hint="cs"/>
          <w:bCs/>
          <w:szCs w:val="24"/>
          <w:u w:val="single"/>
          <w:rtl/>
          <w:lang w:bidi="he-IL"/>
        </w:rPr>
        <w:t>עבור תפעול לוויין</w:t>
      </w:r>
      <w:r w:rsidR="00777F30" w:rsidRPr="006059CA">
        <w:rPr>
          <w:rFonts w:ascii="David" w:hAnsi="David" w:cs="David"/>
          <w:bCs/>
          <w:szCs w:val="24"/>
          <w:u w:val="single"/>
          <w:rtl/>
          <w:lang w:bidi="he-IL"/>
        </w:rPr>
        <w:t xml:space="preserve"> </w:t>
      </w:r>
      <w:proofErr w:type="spellStart"/>
      <w:r w:rsidR="00777F30" w:rsidRPr="00285A42">
        <w:rPr>
          <w:rFonts w:ascii="David" w:hAnsi="David" w:cs="David"/>
          <w:b/>
          <w:szCs w:val="24"/>
          <w:u w:val="single"/>
          <w:lang w:bidi="he-IL"/>
        </w:rPr>
        <w:t>Ultrasat</w:t>
      </w:r>
      <w:proofErr w:type="spellEnd"/>
      <w:r w:rsidRPr="00285A42">
        <w:rPr>
          <w:rFonts w:ascii="David" w:hAnsi="David" w:cs="David" w:hint="cs"/>
          <w:b/>
          <w:szCs w:val="24"/>
          <w:u w:val="single"/>
          <w:rtl/>
          <w:lang w:bidi="he-IL"/>
        </w:rPr>
        <w:t xml:space="preserve"> </w:t>
      </w:r>
      <w:r w:rsidRPr="00285A42">
        <w:rPr>
          <w:rFonts w:ascii="David" w:hAnsi="David" w:cs="David" w:hint="cs"/>
          <w:bCs/>
          <w:szCs w:val="24"/>
          <w:u w:val="single"/>
          <w:rtl/>
          <w:lang w:bidi="he-IL"/>
        </w:rPr>
        <w:t>בחלל</w:t>
      </w:r>
    </w:p>
    <w:p w14:paraId="689FACFC" w14:textId="77777777" w:rsidR="00E1630F" w:rsidRPr="00BA1787" w:rsidRDefault="008C0F6A" w:rsidP="001F42FC">
      <w:pPr>
        <w:pStyle w:val="ae"/>
        <w:numPr>
          <w:ilvl w:val="0"/>
          <w:numId w:val="40"/>
        </w:numPr>
        <w:bidi/>
        <w:spacing w:line="360" w:lineRule="auto"/>
        <w:jc w:val="both"/>
        <w:rPr>
          <w:rFonts w:ascii="David" w:eastAsia="Calibri" w:hAnsi="David" w:cs="David"/>
          <w:b/>
          <w:bCs/>
          <w:szCs w:val="24"/>
          <w:u w:val="single"/>
          <w:lang w:bidi="he-IL"/>
        </w:rPr>
      </w:pPr>
      <w:r w:rsidRPr="00BA1787">
        <w:rPr>
          <w:rFonts w:ascii="David" w:eastAsia="Calibri" w:hAnsi="David" w:cs="David" w:hint="cs"/>
          <w:b/>
          <w:bCs/>
          <w:szCs w:val="24"/>
          <w:u w:val="single"/>
          <w:rtl/>
          <w:lang w:bidi="he-IL"/>
        </w:rPr>
        <w:t>מהות</w:t>
      </w:r>
      <w:r w:rsidRPr="00BA1787">
        <w:rPr>
          <w:rFonts w:ascii="David" w:eastAsia="Calibri" w:hAnsi="David" w:cs="David"/>
          <w:b/>
          <w:bCs/>
          <w:szCs w:val="24"/>
          <w:u w:val="single"/>
          <w:rtl/>
          <w:lang w:bidi="he-IL"/>
        </w:rPr>
        <w:t xml:space="preserve"> </w:t>
      </w:r>
      <w:r w:rsidRPr="00BA1787">
        <w:rPr>
          <w:rFonts w:ascii="David" w:eastAsia="Calibri" w:hAnsi="David" w:cs="David" w:hint="cs"/>
          <w:b/>
          <w:bCs/>
          <w:szCs w:val="24"/>
          <w:u w:val="single"/>
          <w:rtl/>
          <w:lang w:bidi="he-IL"/>
        </w:rPr>
        <w:t>הפניה</w:t>
      </w:r>
    </w:p>
    <w:p w14:paraId="4C9DF0E9" w14:textId="22606B8A" w:rsidR="003473C3" w:rsidRPr="001D61E0" w:rsidRDefault="00285A42" w:rsidP="001F42FC">
      <w:pPr>
        <w:pStyle w:val="ae"/>
        <w:numPr>
          <w:ilvl w:val="1"/>
          <w:numId w:val="40"/>
        </w:numPr>
        <w:bidi/>
        <w:spacing w:line="360" w:lineRule="auto"/>
        <w:ind w:left="810"/>
        <w:jc w:val="both"/>
        <w:rPr>
          <w:rStyle w:val="ad"/>
          <w:rFonts w:ascii="David" w:eastAsia="Calibri" w:hAnsi="David" w:cs="David"/>
          <w:b w:val="0"/>
          <w:bCs w:val="0"/>
          <w:szCs w:val="24"/>
          <w:u w:val="single"/>
          <w:lang w:bidi="he-IL"/>
        </w:rPr>
      </w:pPr>
      <w:r w:rsidRPr="001D61E0">
        <w:rPr>
          <w:rStyle w:val="ad"/>
          <w:rFonts w:cs="David" w:hint="cs"/>
          <w:b w:val="0"/>
          <w:bCs w:val="0"/>
          <w:szCs w:val="24"/>
          <w:rtl/>
          <w:lang w:bidi="he-IL"/>
        </w:rPr>
        <w:t xml:space="preserve">התקשרות עם </w:t>
      </w:r>
      <w:r w:rsidR="001F42FC">
        <w:rPr>
          <w:rStyle w:val="ad"/>
          <w:rFonts w:cs="David" w:hint="cs"/>
          <w:b w:val="0"/>
          <w:bCs w:val="0"/>
          <w:szCs w:val="24"/>
          <w:rtl/>
          <w:lang w:bidi="he-IL"/>
        </w:rPr>
        <w:t xml:space="preserve">חברת </w:t>
      </w:r>
      <w:r w:rsidR="00E57EDC" w:rsidRPr="001D61E0">
        <w:rPr>
          <w:rStyle w:val="ad"/>
          <w:rFonts w:cs="David" w:hint="cs"/>
          <w:b w:val="0"/>
          <w:bCs w:val="0"/>
          <w:szCs w:val="24"/>
          <w:rtl/>
          <w:lang w:bidi="he-IL"/>
        </w:rPr>
        <w:t>התעשייה האווירית לישראל</w:t>
      </w:r>
      <w:r w:rsidR="00D7021C" w:rsidRPr="001D61E0">
        <w:rPr>
          <w:rStyle w:val="ad"/>
          <w:rFonts w:cs="David" w:hint="cs"/>
          <w:b w:val="0"/>
          <w:bCs w:val="0"/>
          <w:szCs w:val="24"/>
          <w:rtl/>
          <w:lang w:bidi="he-IL"/>
        </w:rPr>
        <w:t>- מבת</w:t>
      </w:r>
      <w:r w:rsidR="00E57EDC" w:rsidRPr="001D61E0">
        <w:rPr>
          <w:rStyle w:val="ad"/>
          <w:rFonts w:cs="David" w:hint="cs"/>
          <w:b w:val="0"/>
          <w:bCs w:val="0"/>
          <w:szCs w:val="24"/>
          <w:rtl/>
          <w:lang w:bidi="he-IL"/>
        </w:rPr>
        <w:t xml:space="preserve"> </w:t>
      </w:r>
      <w:r w:rsidR="00D7021C" w:rsidRPr="001D61E0">
        <w:rPr>
          <w:rStyle w:val="ad"/>
          <w:rFonts w:cs="David" w:hint="cs"/>
          <w:b w:val="0"/>
          <w:bCs w:val="0"/>
          <w:szCs w:val="24"/>
          <w:rtl/>
          <w:lang w:bidi="he-IL"/>
        </w:rPr>
        <w:t>(</w:t>
      </w:r>
      <w:r w:rsidR="00E57EDC" w:rsidRPr="001D61E0">
        <w:rPr>
          <w:rStyle w:val="ad"/>
          <w:rFonts w:cs="David" w:hint="cs"/>
          <w:b w:val="0"/>
          <w:bCs w:val="0"/>
          <w:szCs w:val="24"/>
          <w:rtl/>
          <w:lang w:bidi="he-IL"/>
        </w:rPr>
        <w:t xml:space="preserve">להלן: </w:t>
      </w:r>
      <w:r w:rsidRPr="001D61E0">
        <w:rPr>
          <w:rStyle w:val="ad"/>
          <w:rFonts w:cs="David" w:hint="cs"/>
          <w:b w:val="0"/>
          <w:bCs w:val="0"/>
          <w:szCs w:val="24"/>
          <w:rtl/>
          <w:lang w:bidi="he-IL"/>
        </w:rPr>
        <w:t>תע"א-מבת</w:t>
      </w:r>
      <w:r w:rsidR="00E57EDC" w:rsidRPr="001D61E0">
        <w:rPr>
          <w:rStyle w:val="ad"/>
          <w:rFonts w:cs="David" w:hint="cs"/>
          <w:b w:val="0"/>
          <w:bCs w:val="0"/>
          <w:szCs w:val="24"/>
          <w:rtl/>
          <w:lang w:bidi="he-IL"/>
        </w:rPr>
        <w:t>")</w:t>
      </w:r>
      <w:r w:rsidRPr="001D61E0">
        <w:rPr>
          <w:rStyle w:val="ad"/>
          <w:rFonts w:cs="David" w:hint="cs"/>
          <w:b w:val="0"/>
          <w:bCs w:val="0"/>
          <w:szCs w:val="24"/>
          <w:rtl/>
          <w:lang w:bidi="he-IL"/>
        </w:rPr>
        <w:t xml:space="preserve"> לתכנון </w:t>
      </w:r>
      <w:r w:rsidR="00FC6844" w:rsidRPr="001D61E0">
        <w:rPr>
          <w:rStyle w:val="ad"/>
          <w:rFonts w:cs="David" w:hint="cs"/>
          <w:b w:val="0"/>
          <w:bCs w:val="0"/>
          <w:szCs w:val="24"/>
          <w:rtl/>
          <w:lang w:bidi="he-IL"/>
        </w:rPr>
        <w:t>והתאמה</w:t>
      </w:r>
      <w:r w:rsidRPr="001D61E0">
        <w:rPr>
          <w:rStyle w:val="ad"/>
          <w:rFonts w:cs="David" w:hint="cs"/>
          <w:b w:val="0"/>
          <w:bCs w:val="0"/>
          <w:szCs w:val="24"/>
          <w:rtl/>
          <w:lang w:bidi="he-IL"/>
        </w:rPr>
        <w:t xml:space="preserve"> </w:t>
      </w:r>
      <w:r w:rsidR="003473C3" w:rsidRPr="001D61E0">
        <w:rPr>
          <w:rStyle w:val="ad"/>
          <w:rFonts w:cs="David" w:hint="cs"/>
          <w:b w:val="0"/>
          <w:bCs w:val="0"/>
          <w:szCs w:val="24"/>
          <w:rtl/>
          <w:lang w:bidi="he-IL"/>
        </w:rPr>
        <w:t xml:space="preserve">של </w:t>
      </w:r>
      <w:r w:rsidRPr="001D61E0">
        <w:rPr>
          <w:rStyle w:val="ad"/>
          <w:rFonts w:cs="David" w:hint="cs"/>
          <w:b w:val="0"/>
          <w:bCs w:val="0"/>
          <w:szCs w:val="24"/>
          <w:rtl/>
          <w:lang w:bidi="he-IL"/>
        </w:rPr>
        <w:t xml:space="preserve">תשתיות תקשורת </w:t>
      </w:r>
      <w:r w:rsidR="003473C3" w:rsidRPr="001D61E0">
        <w:rPr>
          <w:rStyle w:val="ad"/>
          <w:rFonts w:cs="David" w:hint="cs"/>
          <w:b w:val="0"/>
          <w:bCs w:val="0"/>
          <w:szCs w:val="24"/>
          <w:rtl/>
          <w:lang w:bidi="he-IL"/>
        </w:rPr>
        <w:t xml:space="preserve">לתפעול לוויין </w:t>
      </w:r>
      <w:r w:rsidR="003473C3" w:rsidRPr="001D61E0">
        <w:rPr>
          <w:rStyle w:val="ad"/>
          <w:rFonts w:cs="David"/>
          <w:b w:val="0"/>
          <w:bCs w:val="0"/>
          <w:szCs w:val="24"/>
          <w:lang w:bidi="he-IL"/>
        </w:rPr>
        <w:t>ULTRASAT</w:t>
      </w:r>
      <w:r w:rsidR="003473C3" w:rsidRPr="001D61E0">
        <w:rPr>
          <w:rStyle w:val="ad"/>
          <w:rFonts w:cs="David" w:hint="cs"/>
          <w:b w:val="0"/>
          <w:bCs w:val="0"/>
          <w:szCs w:val="24"/>
          <w:rtl/>
          <w:lang w:bidi="he-IL"/>
        </w:rPr>
        <w:t xml:space="preserve"> בחלל.</w:t>
      </w:r>
    </w:p>
    <w:p w14:paraId="03B0D430" w14:textId="680A46C0" w:rsidR="008C0F6A" w:rsidRPr="001D61E0" w:rsidRDefault="003473C3" w:rsidP="001F42FC">
      <w:pPr>
        <w:pStyle w:val="ae"/>
        <w:numPr>
          <w:ilvl w:val="1"/>
          <w:numId w:val="40"/>
        </w:numPr>
        <w:bidi/>
        <w:spacing w:line="360" w:lineRule="auto"/>
        <w:ind w:left="810"/>
        <w:jc w:val="both"/>
        <w:rPr>
          <w:rStyle w:val="ad"/>
          <w:rFonts w:cs="David"/>
          <w:b w:val="0"/>
          <w:bCs w:val="0"/>
          <w:szCs w:val="24"/>
          <w:lang w:bidi="he-IL"/>
        </w:rPr>
      </w:pPr>
      <w:r w:rsidRPr="001D61E0">
        <w:rPr>
          <w:rStyle w:val="ad"/>
          <w:rFonts w:cs="David" w:hint="cs"/>
          <w:b w:val="0"/>
          <w:bCs w:val="0"/>
          <w:szCs w:val="24"/>
          <w:rtl/>
          <w:lang w:bidi="he-IL"/>
        </w:rPr>
        <w:t xml:space="preserve">בקשה לאישור </w:t>
      </w:r>
      <w:r w:rsidR="00120F9B" w:rsidRPr="001D61E0">
        <w:rPr>
          <w:rStyle w:val="ad"/>
          <w:rFonts w:cs="David" w:hint="cs"/>
          <w:b w:val="0"/>
          <w:bCs w:val="0"/>
          <w:szCs w:val="24"/>
          <w:rtl/>
          <w:lang w:bidi="he-IL"/>
        </w:rPr>
        <w:t xml:space="preserve">ההתקשרות </w:t>
      </w:r>
      <w:r w:rsidRPr="001D61E0">
        <w:rPr>
          <w:rStyle w:val="ad"/>
          <w:rFonts w:cs="David" w:hint="cs"/>
          <w:b w:val="0"/>
          <w:bCs w:val="0"/>
          <w:szCs w:val="24"/>
          <w:rtl/>
          <w:lang w:bidi="he-IL"/>
        </w:rPr>
        <w:t xml:space="preserve">עם תע"א </w:t>
      </w:r>
      <w:r w:rsidRPr="001D61E0">
        <w:rPr>
          <w:rStyle w:val="ad"/>
          <w:rFonts w:cs="David"/>
          <w:b w:val="0"/>
          <w:bCs w:val="0"/>
          <w:szCs w:val="24"/>
          <w:rtl/>
          <w:lang w:bidi="he-IL"/>
        </w:rPr>
        <w:t>–</w:t>
      </w:r>
      <w:r w:rsidRPr="001D61E0">
        <w:rPr>
          <w:rStyle w:val="ad"/>
          <w:rFonts w:cs="David" w:hint="cs"/>
          <w:b w:val="0"/>
          <w:bCs w:val="0"/>
          <w:szCs w:val="24"/>
          <w:rtl/>
          <w:lang w:bidi="he-IL"/>
        </w:rPr>
        <w:t xml:space="preserve"> מבת </w:t>
      </w:r>
      <w:r w:rsidR="00E57EDC" w:rsidRPr="001D61E0">
        <w:rPr>
          <w:rStyle w:val="ad"/>
          <w:rFonts w:cs="David" w:hint="cs"/>
          <w:b w:val="0"/>
          <w:bCs w:val="0"/>
          <w:szCs w:val="24"/>
          <w:rtl/>
          <w:lang w:bidi="he-IL"/>
        </w:rPr>
        <w:t>בפטור ממכרז בשל היותו ספק יחיד</w:t>
      </w:r>
      <w:r w:rsidRPr="001D61E0">
        <w:rPr>
          <w:rStyle w:val="ad"/>
          <w:rFonts w:cs="David" w:hint="cs"/>
          <w:b w:val="0"/>
          <w:bCs w:val="0"/>
          <w:szCs w:val="24"/>
          <w:rtl/>
          <w:lang w:bidi="he-IL"/>
        </w:rPr>
        <w:t>.</w:t>
      </w:r>
    </w:p>
    <w:p w14:paraId="3D229BEB" w14:textId="79FD8557" w:rsidR="001D61E0" w:rsidRPr="001D61E0" w:rsidRDefault="00E57EDC" w:rsidP="001F42FC">
      <w:pPr>
        <w:pStyle w:val="ae"/>
        <w:numPr>
          <w:ilvl w:val="1"/>
          <w:numId w:val="40"/>
        </w:numPr>
        <w:bidi/>
        <w:spacing w:line="360" w:lineRule="auto"/>
        <w:ind w:left="810"/>
        <w:jc w:val="both"/>
        <w:rPr>
          <w:rStyle w:val="ad"/>
          <w:rFonts w:cs="David"/>
          <w:b w:val="0"/>
          <w:bCs w:val="0"/>
          <w:szCs w:val="24"/>
          <w:lang w:bidi="he-IL"/>
        </w:rPr>
      </w:pPr>
      <w:r w:rsidRPr="001D61E0">
        <w:rPr>
          <w:rStyle w:val="ad"/>
          <w:rFonts w:cs="David" w:hint="cs"/>
          <w:b w:val="0"/>
          <w:bCs w:val="0"/>
          <w:szCs w:val="24"/>
          <w:rtl/>
          <w:lang w:bidi="he-IL"/>
        </w:rPr>
        <w:t>תקופת ההתקשרות המבוקשת:</w:t>
      </w:r>
      <w:r w:rsidR="00D7021C" w:rsidRPr="001D61E0">
        <w:rPr>
          <w:rStyle w:val="ad"/>
          <w:rFonts w:cs="David" w:hint="cs"/>
          <w:b w:val="0"/>
          <w:bCs w:val="0"/>
          <w:szCs w:val="24"/>
          <w:rtl/>
          <w:lang w:bidi="he-IL"/>
        </w:rPr>
        <w:t xml:space="preserve"> </w:t>
      </w:r>
      <w:r w:rsidRPr="001D61E0">
        <w:rPr>
          <w:rStyle w:val="ad"/>
          <w:rFonts w:cs="David" w:hint="cs"/>
          <w:b w:val="0"/>
          <w:bCs w:val="0"/>
          <w:szCs w:val="24"/>
          <w:rtl/>
          <w:lang w:bidi="he-IL"/>
        </w:rPr>
        <w:t xml:space="preserve">מיום החתימה על ההסכם ועד לתאריך </w:t>
      </w:r>
      <w:r w:rsidR="00797BD2" w:rsidRPr="001D61E0">
        <w:rPr>
          <w:rStyle w:val="ad"/>
          <w:rFonts w:cs="David" w:hint="cs"/>
          <w:b w:val="0"/>
          <w:bCs w:val="0"/>
          <w:szCs w:val="24"/>
          <w:rtl/>
          <w:lang w:bidi="he-IL"/>
        </w:rPr>
        <w:t xml:space="preserve"> עד </w:t>
      </w:r>
      <w:r w:rsidR="001D61E0" w:rsidRPr="001D61E0">
        <w:rPr>
          <w:rStyle w:val="ad"/>
          <w:rFonts w:cs="David" w:hint="cs"/>
          <w:b w:val="0"/>
          <w:bCs w:val="0"/>
          <w:szCs w:val="24"/>
          <w:rtl/>
          <w:lang w:bidi="he-IL"/>
        </w:rPr>
        <w:t>30</w:t>
      </w:r>
      <w:r w:rsidR="00A15862" w:rsidRPr="001D61E0">
        <w:rPr>
          <w:rStyle w:val="ad"/>
          <w:rFonts w:cs="David" w:hint="cs"/>
          <w:b w:val="0"/>
          <w:bCs w:val="0"/>
          <w:szCs w:val="24"/>
          <w:rtl/>
          <w:lang w:bidi="he-IL"/>
        </w:rPr>
        <w:t>/6/2025</w:t>
      </w:r>
      <w:r w:rsidR="001F42FC">
        <w:rPr>
          <w:rStyle w:val="ad"/>
          <w:rFonts w:cs="David" w:hint="cs"/>
          <w:b w:val="0"/>
          <w:bCs w:val="0"/>
          <w:szCs w:val="24"/>
          <w:rtl/>
          <w:lang w:bidi="he-IL"/>
        </w:rPr>
        <w:t xml:space="preserve"> .</w:t>
      </w:r>
    </w:p>
    <w:p w14:paraId="7CB2F66D" w14:textId="451F89A7" w:rsidR="00A15862" w:rsidRPr="00BA1787" w:rsidRDefault="00A15862" w:rsidP="001F42FC">
      <w:pPr>
        <w:pStyle w:val="ae"/>
        <w:numPr>
          <w:ilvl w:val="1"/>
          <w:numId w:val="40"/>
        </w:numPr>
        <w:bidi/>
        <w:spacing w:line="360" w:lineRule="auto"/>
        <w:ind w:left="810"/>
        <w:jc w:val="both"/>
        <w:rPr>
          <w:rStyle w:val="ad"/>
          <w:rFonts w:cs="David"/>
          <w:b w:val="0"/>
          <w:bCs w:val="0"/>
          <w:szCs w:val="24"/>
          <w:lang w:bidi="he-IL"/>
        </w:rPr>
      </w:pPr>
      <w:r w:rsidRPr="00BA1787">
        <w:rPr>
          <w:rStyle w:val="ad"/>
          <w:rFonts w:cs="David" w:hint="cs"/>
          <w:b w:val="0"/>
          <w:bCs w:val="0"/>
          <w:szCs w:val="24"/>
          <w:rtl/>
          <w:lang w:bidi="he-IL"/>
        </w:rPr>
        <w:t>היקף ההתקשרות היא בסכום של</w:t>
      </w:r>
      <w:r w:rsidR="001D61E0">
        <w:rPr>
          <w:rStyle w:val="ad"/>
          <w:rFonts w:cs="David" w:hint="cs"/>
          <w:b w:val="0"/>
          <w:bCs w:val="0"/>
          <w:szCs w:val="24"/>
          <w:rtl/>
          <w:lang w:bidi="he-IL"/>
        </w:rPr>
        <w:t xml:space="preserve"> כ-</w:t>
      </w:r>
      <w:r w:rsidRPr="00BA1787">
        <w:rPr>
          <w:rStyle w:val="ad"/>
          <w:rFonts w:cs="David" w:hint="cs"/>
          <w:b w:val="0"/>
          <w:bCs w:val="0"/>
          <w:szCs w:val="24"/>
          <w:rtl/>
          <w:lang w:bidi="he-IL"/>
        </w:rPr>
        <w:t xml:space="preserve"> </w:t>
      </w:r>
      <w:r w:rsidR="004502FB">
        <w:rPr>
          <w:rStyle w:val="ad"/>
          <w:rFonts w:cs="David"/>
          <w:b w:val="0"/>
          <w:bCs w:val="0"/>
          <w:szCs w:val="24"/>
          <w:lang w:bidi="he-IL"/>
        </w:rPr>
        <w:t>6.236</w:t>
      </w:r>
      <w:r w:rsidRPr="00515F2A">
        <w:rPr>
          <w:rStyle w:val="ad"/>
          <w:rFonts w:cs="David" w:hint="cs"/>
          <w:b w:val="0"/>
          <w:bCs w:val="0"/>
          <w:szCs w:val="24"/>
          <w:rtl/>
          <w:lang w:bidi="he-IL"/>
        </w:rPr>
        <w:t xml:space="preserve"> מש"ח</w:t>
      </w:r>
      <w:r w:rsidR="00615B2D">
        <w:rPr>
          <w:rStyle w:val="ad"/>
          <w:rFonts w:cs="David" w:hint="cs"/>
          <w:b w:val="0"/>
          <w:bCs w:val="0"/>
          <w:szCs w:val="24"/>
          <w:rtl/>
          <w:lang w:bidi="he-IL"/>
        </w:rPr>
        <w:t xml:space="preserve"> (כולל מע</w:t>
      </w:r>
      <w:r w:rsidR="00E57EDC">
        <w:rPr>
          <w:rStyle w:val="ad"/>
          <w:rFonts w:cs="David" w:hint="cs"/>
          <w:b w:val="0"/>
          <w:bCs w:val="0"/>
          <w:szCs w:val="24"/>
          <w:rtl/>
          <w:lang w:bidi="he-IL"/>
        </w:rPr>
        <w:t>"</w:t>
      </w:r>
      <w:r w:rsidR="00615B2D">
        <w:rPr>
          <w:rStyle w:val="ad"/>
          <w:rFonts w:cs="David" w:hint="cs"/>
          <w:b w:val="0"/>
          <w:bCs w:val="0"/>
          <w:szCs w:val="24"/>
          <w:rtl/>
          <w:lang w:bidi="he-IL"/>
        </w:rPr>
        <w:t>מ)</w:t>
      </w:r>
      <w:r w:rsidRPr="00515F2A">
        <w:rPr>
          <w:rStyle w:val="ad"/>
          <w:rFonts w:cs="David" w:hint="cs"/>
          <w:b w:val="0"/>
          <w:bCs w:val="0"/>
          <w:szCs w:val="24"/>
          <w:rtl/>
          <w:lang w:bidi="he-IL"/>
        </w:rPr>
        <w:t>.</w:t>
      </w:r>
    </w:p>
    <w:p w14:paraId="340DF073" w14:textId="43CD7BE0" w:rsidR="00BC231D" w:rsidRDefault="00BA1787" w:rsidP="001F42FC">
      <w:pPr>
        <w:pStyle w:val="ae"/>
        <w:numPr>
          <w:ilvl w:val="0"/>
          <w:numId w:val="40"/>
        </w:numPr>
        <w:bidi/>
        <w:spacing w:before="360" w:line="360" w:lineRule="auto"/>
        <w:ind w:left="357" w:hanging="357"/>
        <w:contextualSpacing w:val="0"/>
        <w:jc w:val="both"/>
        <w:rPr>
          <w:rFonts w:ascii="David" w:eastAsia="Calibri" w:hAnsi="David" w:cs="David"/>
          <w:b/>
          <w:bCs/>
          <w:szCs w:val="24"/>
          <w:u w:val="single"/>
          <w:lang w:bidi="he-IL"/>
        </w:rPr>
      </w:pPr>
      <w:r>
        <w:rPr>
          <w:rFonts w:ascii="David" w:eastAsia="Calibri" w:hAnsi="David" w:cs="David" w:hint="cs"/>
          <w:b/>
          <w:bCs/>
          <w:szCs w:val="24"/>
          <w:u w:val="single"/>
          <w:rtl/>
          <w:lang w:bidi="he-IL"/>
        </w:rPr>
        <w:t>תיאור</w:t>
      </w:r>
      <w:r w:rsidR="002A0DE7" w:rsidRPr="00A15862">
        <w:rPr>
          <w:rFonts w:ascii="David" w:eastAsia="Calibri" w:hAnsi="David" w:cs="David"/>
          <w:b/>
          <w:bCs/>
          <w:szCs w:val="24"/>
          <w:u w:val="single"/>
          <w:rtl/>
          <w:lang w:bidi="he-IL"/>
        </w:rPr>
        <w:t xml:space="preserve"> פרויקט </w:t>
      </w:r>
      <w:r w:rsidR="00016ACB" w:rsidRPr="00A15862">
        <w:rPr>
          <w:rFonts w:ascii="David" w:eastAsia="Calibri" w:hAnsi="David" w:cs="David"/>
          <w:b/>
          <w:bCs/>
          <w:szCs w:val="24"/>
          <w:u w:val="single"/>
          <w:lang w:bidi="he-IL"/>
        </w:rPr>
        <w:t xml:space="preserve"> </w:t>
      </w:r>
      <w:proofErr w:type="spellStart"/>
      <w:r w:rsidR="002A0DE7" w:rsidRPr="00A15862">
        <w:rPr>
          <w:rFonts w:ascii="David" w:eastAsia="Calibri" w:hAnsi="David" w:cs="David"/>
          <w:b/>
          <w:bCs/>
          <w:szCs w:val="24"/>
          <w:u w:val="single"/>
          <w:lang w:bidi="he-IL"/>
        </w:rPr>
        <w:t>Ultrasat</w:t>
      </w:r>
      <w:proofErr w:type="spellEnd"/>
    </w:p>
    <w:p w14:paraId="432CD9EE" w14:textId="06A650A5" w:rsidR="00BA1787" w:rsidRDefault="00BA1787" w:rsidP="001F42FC">
      <w:pPr>
        <w:pStyle w:val="ae"/>
        <w:numPr>
          <w:ilvl w:val="1"/>
          <w:numId w:val="40"/>
        </w:numPr>
        <w:bidi/>
        <w:spacing w:before="120" w:line="360" w:lineRule="auto"/>
        <w:jc w:val="both"/>
        <w:rPr>
          <w:rFonts w:ascii="David" w:eastAsia="Calibri" w:hAnsi="David" w:cs="David"/>
          <w:szCs w:val="24"/>
          <w:lang w:bidi="he-IL"/>
        </w:rPr>
      </w:pPr>
      <w:r w:rsidRPr="006059CA">
        <w:rPr>
          <w:rStyle w:val="ad"/>
          <w:rFonts w:ascii="David" w:hAnsi="David" w:cs="David"/>
          <w:b w:val="0"/>
          <w:bCs w:val="0"/>
          <w:szCs w:val="24"/>
          <w:rtl/>
          <w:lang w:bidi="he-IL"/>
        </w:rPr>
        <w:t>אולטרה-</w:t>
      </w:r>
      <w:proofErr w:type="spellStart"/>
      <w:r w:rsidRPr="006059CA">
        <w:rPr>
          <w:rStyle w:val="ad"/>
          <w:rFonts w:ascii="David" w:hAnsi="David" w:cs="David"/>
          <w:b w:val="0"/>
          <w:bCs w:val="0"/>
          <w:szCs w:val="24"/>
          <w:rtl/>
          <w:lang w:bidi="he-IL"/>
        </w:rPr>
        <w:t>סאט</w:t>
      </w:r>
      <w:proofErr w:type="spellEnd"/>
      <w:r w:rsidRPr="006059CA">
        <w:rPr>
          <w:rStyle w:val="ad"/>
          <w:rFonts w:ascii="David" w:hAnsi="David" w:cs="David"/>
          <w:b w:val="0"/>
          <w:bCs w:val="0"/>
          <w:szCs w:val="24"/>
          <w:rtl/>
          <w:lang w:bidi="he-IL"/>
        </w:rPr>
        <w:t xml:space="preserve"> הוא פרויקט מדע בסיסי פורץ דרך בתחום האסטרופיזיקה.</w:t>
      </w:r>
      <w:r w:rsidRPr="00BA1787">
        <w:rPr>
          <w:rFonts w:ascii="David" w:hAnsi="David" w:cs="David"/>
          <w:szCs w:val="24"/>
          <w:rtl/>
          <w:lang w:bidi="he-IL"/>
        </w:rPr>
        <w:t xml:space="preserve"> </w:t>
      </w:r>
      <w:r w:rsidRPr="006059CA">
        <w:rPr>
          <w:rFonts w:ascii="David" w:hAnsi="David" w:cs="David"/>
          <w:szCs w:val="24"/>
          <w:rtl/>
          <w:lang w:bidi="he-IL"/>
        </w:rPr>
        <w:t xml:space="preserve">מטרת הפרויקט היא לזהות </w:t>
      </w:r>
      <w:r w:rsidRPr="006059CA">
        <w:rPr>
          <w:rFonts w:ascii="David" w:hAnsi="David" w:cs="David" w:hint="cs"/>
          <w:szCs w:val="24"/>
          <w:rtl/>
          <w:lang w:bidi="he-IL"/>
        </w:rPr>
        <w:t xml:space="preserve">ולהעמיק את ההבנה של </w:t>
      </w:r>
      <w:r w:rsidRPr="006059CA">
        <w:rPr>
          <w:rFonts w:ascii="David" w:hAnsi="David" w:cs="David"/>
          <w:szCs w:val="24"/>
          <w:rtl/>
          <w:lang w:bidi="he-IL"/>
        </w:rPr>
        <w:t xml:space="preserve">תופעות </w:t>
      </w:r>
      <w:proofErr w:type="spellStart"/>
      <w:r w:rsidR="00686833" w:rsidRPr="006059CA">
        <w:rPr>
          <w:rFonts w:ascii="David" w:hAnsi="David" w:cs="David" w:hint="cs"/>
          <w:szCs w:val="24"/>
          <w:rtl/>
          <w:lang w:bidi="he-IL"/>
        </w:rPr>
        <w:t>אסטרופיזיק</w:t>
      </w:r>
      <w:r w:rsidR="00686833">
        <w:rPr>
          <w:rFonts w:ascii="David" w:hAnsi="David" w:cs="David" w:hint="cs"/>
          <w:szCs w:val="24"/>
          <w:rtl/>
          <w:lang w:bidi="he-IL"/>
        </w:rPr>
        <w:t>ל</w:t>
      </w:r>
      <w:r w:rsidR="00686833" w:rsidRPr="006059CA">
        <w:rPr>
          <w:rFonts w:ascii="David" w:hAnsi="David" w:cs="David" w:hint="cs"/>
          <w:szCs w:val="24"/>
          <w:rtl/>
          <w:lang w:bidi="he-IL"/>
        </w:rPr>
        <w:t>יות</w:t>
      </w:r>
      <w:proofErr w:type="spellEnd"/>
      <w:r>
        <w:rPr>
          <w:rFonts w:ascii="David" w:eastAsia="Calibri" w:hAnsi="David" w:cs="David" w:hint="cs"/>
          <w:szCs w:val="24"/>
          <w:rtl/>
          <w:lang w:bidi="he-IL"/>
        </w:rPr>
        <w:t>.</w:t>
      </w:r>
    </w:p>
    <w:p w14:paraId="5C0B4FB9" w14:textId="6ACA3217" w:rsidR="00BA1787" w:rsidRPr="006059CA" w:rsidRDefault="00BA1787" w:rsidP="001F42FC">
      <w:pPr>
        <w:numPr>
          <w:ilvl w:val="1"/>
          <w:numId w:val="40"/>
        </w:numPr>
        <w:bidi/>
        <w:spacing w:before="100" w:beforeAutospacing="1" w:after="100" w:afterAutospacing="1" w:line="360" w:lineRule="auto"/>
        <w:contextualSpacing/>
        <w:jc w:val="both"/>
        <w:rPr>
          <w:rFonts w:ascii="David" w:hAnsi="David" w:cs="David"/>
          <w:szCs w:val="24"/>
        </w:rPr>
      </w:pPr>
      <w:r w:rsidRPr="006059CA">
        <w:rPr>
          <w:rStyle w:val="ad"/>
          <w:rFonts w:ascii="David" w:hAnsi="David" w:cs="David"/>
          <w:b w:val="0"/>
          <w:bCs w:val="0"/>
          <w:szCs w:val="24"/>
          <w:rtl/>
          <w:lang w:bidi="he-IL"/>
        </w:rPr>
        <w:t xml:space="preserve">הפרויקט מורכב </w:t>
      </w:r>
      <w:r w:rsidRPr="006059CA">
        <w:rPr>
          <w:rStyle w:val="ad"/>
          <w:rFonts w:ascii="David" w:hAnsi="David" w:cs="David" w:hint="cs"/>
          <w:b w:val="0"/>
          <w:bCs w:val="0"/>
          <w:szCs w:val="24"/>
          <w:rtl/>
          <w:lang w:bidi="he-IL"/>
        </w:rPr>
        <w:t xml:space="preserve">מלוויין בעל </w:t>
      </w:r>
      <w:r>
        <w:rPr>
          <w:rStyle w:val="ad"/>
          <w:rFonts w:ascii="David" w:hAnsi="David" w:cs="David" w:hint="cs"/>
          <w:b w:val="0"/>
          <w:bCs w:val="0"/>
          <w:szCs w:val="24"/>
          <w:rtl/>
          <w:lang w:bidi="he-IL"/>
        </w:rPr>
        <w:t xml:space="preserve">טלסקופ חלל </w:t>
      </w:r>
      <w:r w:rsidRPr="006059CA">
        <w:rPr>
          <w:rStyle w:val="ad"/>
          <w:rFonts w:ascii="David" w:hAnsi="David" w:cs="David"/>
          <w:b w:val="0"/>
          <w:bCs w:val="0"/>
          <w:szCs w:val="24"/>
          <w:rtl/>
          <w:lang w:bidi="he-IL"/>
        </w:rPr>
        <w:t xml:space="preserve">בשדה </w:t>
      </w:r>
      <w:r w:rsidRPr="006059CA">
        <w:rPr>
          <w:rStyle w:val="ad"/>
          <w:rFonts w:ascii="David" w:hAnsi="David" w:cs="David" w:hint="cs"/>
          <w:b w:val="0"/>
          <w:bCs w:val="0"/>
          <w:szCs w:val="24"/>
          <w:rtl/>
          <w:lang w:bidi="he-IL"/>
        </w:rPr>
        <w:t xml:space="preserve">ראיה </w:t>
      </w:r>
      <w:r w:rsidRPr="006059CA">
        <w:rPr>
          <w:rStyle w:val="ad"/>
          <w:rFonts w:ascii="David" w:hAnsi="David" w:cs="David"/>
          <w:b w:val="0"/>
          <w:bCs w:val="0"/>
          <w:szCs w:val="24"/>
          <w:rtl/>
          <w:lang w:bidi="he-IL"/>
        </w:rPr>
        <w:t xml:space="preserve">רחב בתחום </w:t>
      </w:r>
      <w:r w:rsidRPr="006059CA">
        <w:rPr>
          <w:rFonts w:ascii="David" w:hAnsi="David" w:cs="David"/>
          <w:szCs w:val="24"/>
          <w:rtl/>
          <w:lang w:bidi="he-IL"/>
        </w:rPr>
        <w:t>האולטרה</w:t>
      </w:r>
      <w:r w:rsidR="00B910A1">
        <w:rPr>
          <w:rFonts w:ascii="David" w:hAnsi="David" w:cs="David" w:hint="cs"/>
          <w:szCs w:val="24"/>
          <w:rtl/>
          <w:lang w:bidi="he-IL"/>
        </w:rPr>
        <w:t>-</w:t>
      </w:r>
      <w:r w:rsidRPr="006059CA">
        <w:rPr>
          <w:rFonts w:ascii="David" w:hAnsi="David" w:cs="David"/>
          <w:szCs w:val="24"/>
          <w:rtl/>
          <w:lang w:bidi="he-IL"/>
        </w:rPr>
        <w:t xml:space="preserve">סגול </w:t>
      </w:r>
      <w:r>
        <w:rPr>
          <w:rStyle w:val="ad"/>
          <w:rFonts w:ascii="David" w:hAnsi="David" w:cs="David" w:hint="cs"/>
          <w:b w:val="0"/>
          <w:bCs w:val="0"/>
          <w:szCs w:val="24"/>
          <w:rtl/>
          <w:lang w:bidi="he-IL"/>
        </w:rPr>
        <w:t>אשר</w:t>
      </w:r>
      <w:r w:rsidRPr="006059CA">
        <w:rPr>
          <w:rStyle w:val="ad"/>
          <w:rFonts w:ascii="David" w:hAnsi="David" w:cs="David"/>
          <w:b w:val="0"/>
          <w:bCs w:val="0"/>
          <w:szCs w:val="24"/>
          <w:rtl/>
          <w:lang w:bidi="he-IL"/>
        </w:rPr>
        <w:t xml:space="preserve"> יוכל לצלם </w:t>
      </w:r>
      <w:r>
        <w:rPr>
          <w:rStyle w:val="ad"/>
          <w:rFonts w:ascii="David" w:hAnsi="David" w:cs="David" w:hint="cs"/>
          <w:b w:val="0"/>
          <w:bCs w:val="0"/>
          <w:szCs w:val="24"/>
          <w:rtl/>
          <w:lang w:bidi="he-IL"/>
        </w:rPr>
        <w:t xml:space="preserve">תופעות </w:t>
      </w:r>
      <w:r w:rsidR="00B910A1">
        <w:rPr>
          <w:rStyle w:val="ad"/>
          <w:rFonts w:ascii="David" w:hAnsi="David" w:cs="David" w:hint="cs"/>
          <w:b w:val="0"/>
          <w:bCs w:val="0"/>
          <w:szCs w:val="24"/>
          <w:rtl/>
          <w:lang w:bidi="he-IL"/>
        </w:rPr>
        <w:t>אסטרונומיות</w:t>
      </w:r>
      <w:r>
        <w:rPr>
          <w:rStyle w:val="ad"/>
          <w:rFonts w:ascii="David" w:hAnsi="David" w:cs="David" w:hint="cs"/>
          <w:b w:val="0"/>
          <w:bCs w:val="0"/>
          <w:szCs w:val="24"/>
          <w:rtl/>
          <w:lang w:bidi="he-IL"/>
        </w:rPr>
        <w:t xml:space="preserve"> </w:t>
      </w:r>
      <w:r w:rsidR="0022186E">
        <w:rPr>
          <w:rStyle w:val="ad"/>
          <w:rFonts w:ascii="David" w:hAnsi="David" w:cs="David" w:hint="cs"/>
          <w:b w:val="0"/>
          <w:bCs w:val="0"/>
          <w:szCs w:val="24"/>
          <w:rtl/>
          <w:lang w:bidi="he-IL"/>
        </w:rPr>
        <w:t xml:space="preserve">בחלל העמוק </w:t>
      </w:r>
      <w:r>
        <w:rPr>
          <w:rStyle w:val="ad"/>
          <w:rFonts w:ascii="David" w:hAnsi="David" w:cs="David" w:hint="cs"/>
          <w:b w:val="0"/>
          <w:bCs w:val="0"/>
          <w:szCs w:val="24"/>
          <w:rtl/>
          <w:lang w:bidi="he-IL"/>
        </w:rPr>
        <w:t>ומערכות תקשורת לשידור</w:t>
      </w:r>
      <w:r w:rsidRPr="006059CA">
        <w:rPr>
          <w:rStyle w:val="ad"/>
          <w:rFonts w:ascii="David" w:hAnsi="David" w:cs="David" w:hint="cs"/>
          <w:b w:val="0"/>
          <w:bCs w:val="0"/>
          <w:szCs w:val="24"/>
          <w:rtl/>
          <w:lang w:bidi="he-IL"/>
        </w:rPr>
        <w:t xml:space="preserve"> הנתונים והמידע</w:t>
      </w:r>
      <w:r w:rsidRPr="006059CA">
        <w:rPr>
          <w:rStyle w:val="ad"/>
          <w:rFonts w:ascii="David" w:hAnsi="David" w:cs="David"/>
          <w:b w:val="0"/>
          <w:bCs w:val="0"/>
          <w:szCs w:val="24"/>
          <w:rtl/>
          <w:lang w:bidi="he-IL"/>
        </w:rPr>
        <w:t xml:space="preserve"> לכדור הארץ</w:t>
      </w:r>
      <w:r w:rsidRPr="006059CA">
        <w:rPr>
          <w:rStyle w:val="ad"/>
          <w:rFonts w:ascii="David" w:hAnsi="David" w:cs="David" w:hint="cs"/>
          <w:b w:val="0"/>
          <w:bCs w:val="0"/>
          <w:szCs w:val="24"/>
          <w:rtl/>
          <w:lang w:bidi="he-IL"/>
        </w:rPr>
        <w:t>,</w:t>
      </w:r>
      <w:r w:rsidR="0022186E">
        <w:rPr>
          <w:rStyle w:val="ad"/>
          <w:rFonts w:ascii="David" w:hAnsi="David" w:cs="David" w:hint="cs"/>
          <w:b w:val="0"/>
          <w:bCs w:val="0"/>
          <w:szCs w:val="24"/>
          <w:rtl/>
          <w:lang w:bidi="he-IL"/>
        </w:rPr>
        <w:t xml:space="preserve"> </w:t>
      </w:r>
      <w:r w:rsidR="00B910A1">
        <w:rPr>
          <w:rStyle w:val="ad"/>
          <w:rFonts w:ascii="David" w:hAnsi="David" w:cs="David" w:hint="cs"/>
          <w:b w:val="0"/>
          <w:bCs w:val="0"/>
          <w:szCs w:val="24"/>
          <w:rtl/>
          <w:lang w:bidi="he-IL"/>
        </w:rPr>
        <w:t>כמו גם זיהוי והתראה של</w:t>
      </w:r>
      <w:r w:rsidR="0022186E">
        <w:rPr>
          <w:rStyle w:val="ad"/>
          <w:rFonts w:ascii="David" w:hAnsi="David" w:cs="David" w:hint="cs"/>
          <w:b w:val="0"/>
          <w:bCs w:val="0"/>
          <w:szCs w:val="24"/>
          <w:rtl/>
          <w:lang w:bidi="he-IL"/>
        </w:rPr>
        <w:t xml:space="preserve"> </w:t>
      </w:r>
      <w:r w:rsidRPr="006059CA">
        <w:rPr>
          <w:rFonts w:ascii="David" w:hAnsi="David" w:cs="David"/>
          <w:szCs w:val="24"/>
          <w:rtl/>
          <w:lang w:bidi="he-IL"/>
        </w:rPr>
        <w:t>אירועים</w:t>
      </w:r>
      <w:r w:rsidRPr="006059CA">
        <w:rPr>
          <w:rFonts w:ascii="David" w:hAnsi="David" w:cs="David" w:hint="cs"/>
          <w:szCs w:val="24"/>
          <w:rtl/>
          <w:lang w:bidi="he-IL"/>
        </w:rPr>
        <w:t xml:space="preserve"> אסטרונומיים</w:t>
      </w:r>
      <w:r w:rsidRPr="006059CA">
        <w:rPr>
          <w:rFonts w:ascii="David" w:hAnsi="David" w:cs="David"/>
          <w:szCs w:val="24"/>
          <w:rtl/>
          <w:lang w:bidi="he-IL"/>
        </w:rPr>
        <w:t xml:space="preserve"> חולפים לקהילה המדעית בתוך פחות מ-20 דקות</w:t>
      </w:r>
      <w:r w:rsidRPr="006059CA">
        <w:rPr>
          <w:rFonts w:ascii="David" w:hAnsi="David" w:cs="David" w:hint="cs"/>
          <w:szCs w:val="24"/>
          <w:rtl/>
          <w:lang w:bidi="he-IL"/>
        </w:rPr>
        <w:t>, באופן שיאפשר הפניית טלסקופים קרקעיים וחלליים ששדה הראיה שלהם צר לכיוון המדויק.</w:t>
      </w:r>
    </w:p>
    <w:p w14:paraId="78393D7D" w14:textId="0AFE9241" w:rsidR="00E56544" w:rsidRDefault="00686833" w:rsidP="001F42FC">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 xml:space="preserve">במסגרת </w:t>
      </w:r>
      <w:r w:rsidR="00635B80">
        <w:rPr>
          <w:rFonts w:ascii="David" w:eastAsia="Calibri" w:hAnsi="David" w:cs="David" w:hint="cs"/>
          <w:szCs w:val="24"/>
          <w:rtl/>
          <w:lang w:bidi="he-IL"/>
        </w:rPr>
        <w:t>הפרויקט</w:t>
      </w:r>
      <w:r w:rsidR="00DC4397">
        <w:rPr>
          <w:rFonts w:ascii="David" w:eastAsia="Calibri" w:hAnsi="David" w:cs="David" w:hint="cs"/>
          <w:szCs w:val="24"/>
          <w:rtl/>
          <w:lang w:bidi="he-IL"/>
        </w:rPr>
        <w:t>,</w:t>
      </w:r>
      <w:r w:rsidR="00635B80">
        <w:rPr>
          <w:rFonts w:ascii="David" w:eastAsia="Calibri" w:hAnsi="David" w:cs="David" w:hint="cs"/>
          <w:szCs w:val="24"/>
          <w:rtl/>
          <w:lang w:bidi="he-IL"/>
        </w:rPr>
        <w:t xml:space="preserve"> </w:t>
      </w:r>
      <w:r>
        <w:rPr>
          <w:rFonts w:ascii="David" w:eastAsia="Calibri" w:hAnsi="David" w:cs="David" w:hint="cs"/>
          <w:szCs w:val="24"/>
          <w:rtl/>
          <w:lang w:bidi="he-IL"/>
        </w:rPr>
        <w:t>כ</w:t>
      </w:r>
      <w:r w:rsidR="00635B80">
        <w:rPr>
          <w:rFonts w:ascii="David" w:eastAsia="Calibri" w:hAnsi="David" w:cs="David" w:hint="cs"/>
          <w:szCs w:val="24"/>
          <w:rtl/>
          <w:lang w:bidi="he-IL"/>
        </w:rPr>
        <w:t>מיזם משותף של סוכנות החלל הישראלי ומכון ויצמן</w:t>
      </w:r>
      <w:r w:rsidR="0098719E">
        <w:rPr>
          <w:rFonts w:ascii="David" w:eastAsia="Calibri" w:hAnsi="David" w:cs="David" w:hint="cs"/>
          <w:szCs w:val="24"/>
          <w:rtl/>
          <w:lang w:bidi="he-IL"/>
        </w:rPr>
        <w:t xml:space="preserve"> (ב</w:t>
      </w:r>
      <w:r w:rsidR="0098719E" w:rsidRPr="006059CA">
        <w:rPr>
          <w:rFonts w:ascii="David" w:hAnsi="David" w:cs="David" w:hint="cs"/>
          <w:szCs w:val="24"/>
          <w:rtl/>
          <w:lang w:bidi="he-IL"/>
        </w:rPr>
        <w:t>ה</w:t>
      </w:r>
      <w:r w:rsidR="0098719E">
        <w:rPr>
          <w:rFonts w:ascii="David" w:hAnsi="David" w:cs="David" w:hint="cs"/>
          <w:szCs w:val="24"/>
          <w:rtl/>
          <w:lang w:bidi="he-IL"/>
        </w:rPr>
        <w:t xml:space="preserve">שתתפות </w:t>
      </w:r>
      <w:r w:rsidR="0098719E" w:rsidRPr="006059CA">
        <w:rPr>
          <w:rFonts w:ascii="David" w:hAnsi="David" w:cs="David" w:hint="cs"/>
          <w:szCs w:val="24"/>
          <w:rtl/>
          <w:lang w:bidi="he-IL"/>
        </w:rPr>
        <w:t xml:space="preserve">משותפת </w:t>
      </w:r>
      <w:r w:rsidR="0098719E">
        <w:rPr>
          <w:rFonts w:ascii="David" w:hAnsi="David" w:cs="David" w:hint="cs"/>
          <w:szCs w:val="24"/>
          <w:rtl/>
          <w:lang w:bidi="he-IL"/>
        </w:rPr>
        <w:t xml:space="preserve"> בין </w:t>
      </w:r>
      <w:r w:rsidR="0098719E" w:rsidRPr="006059CA">
        <w:rPr>
          <w:rFonts w:ascii="David" w:hAnsi="David" w:cs="David" w:hint="cs"/>
          <w:szCs w:val="24"/>
          <w:rtl/>
          <w:lang w:bidi="he-IL"/>
        </w:rPr>
        <w:t xml:space="preserve">ממשלת ישראל בשיעור </w:t>
      </w:r>
      <w:r w:rsidR="0098719E">
        <w:rPr>
          <w:rFonts w:ascii="David" w:hAnsi="David" w:cs="David" w:hint="cs"/>
          <w:szCs w:val="24"/>
          <w:rtl/>
          <w:lang w:bidi="he-IL"/>
        </w:rPr>
        <w:t>2/3</w:t>
      </w:r>
      <w:r w:rsidR="0098719E" w:rsidRPr="006059CA">
        <w:rPr>
          <w:rFonts w:ascii="David" w:hAnsi="David" w:cs="David" w:hint="cs"/>
          <w:szCs w:val="24"/>
          <w:rtl/>
          <w:lang w:bidi="he-IL"/>
        </w:rPr>
        <w:t xml:space="preserve"> ומכון ויצמן בשיעור </w:t>
      </w:r>
      <w:r w:rsidR="0098719E">
        <w:rPr>
          <w:rFonts w:ascii="David" w:hAnsi="David" w:cs="David" w:hint="cs"/>
          <w:szCs w:val="24"/>
          <w:rtl/>
          <w:lang w:bidi="he-IL"/>
        </w:rPr>
        <w:t>)</w:t>
      </w:r>
      <w:r w:rsidR="0098719E">
        <w:rPr>
          <w:rFonts w:ascii="David" w:eastAsia="Calibri" w:hAnsi="David" w:cs="David" w:hint="cs"/>
          <w:szCs w:val="24"/>
          <w:rtl/>
          <w:lang w:bidi="he-IL"/>
        </w:rPr>
        <w:t>1/3</w:t>
      </w:r>
      <w:r w:rsidR="003336C0">
        <w:rPr>
          <w:rFonts w:ascii="David" w:eastAsia="Calibri" w:hAnsi="David" w:cs="David" w:hint="cs"/>
          <w:szCs w:val="24"/>
          <w:rtl/>
          <w:lang w:bidi="he-IL"/>
        </w:rPr>
        <w:t>,</w:t>
      </w:r>
      <w:r w:rsidR="00635B80">
        <w:rPr>
          <w:rFonts w:ascii="David" w:eastAsia="Calibri" w:hAnsi="David" w:cs="David" w:hint="cs"/>
          <w:szCs w:val="24"/>
          <w:rtl/>
          <w:lang w:bidi="he-IL"/>
        </w:rPr>
        <w:t xml:space="preserve"> </w:t>
      </w:r>
      <w:r>
        <w:rPr>
          <w:rFonts w:ascii="David" w:eastAsia="Calibri" w:hAnsi="David" w:cs="David" w:hint="cs"/>
          <w:szCs w:val="24"/>
          <w:rtl/>
          <w:lang w:bidi="he-IL"/>
        </w:rPr>
        <w:t>מבוצע</w:t>
      </w:r>
      <w:r w:rsidR="003336C0">
        <w:rPr>
          <w:rFonts w:ascii="David" w:eastAsia="Calibri" w:hAnsi="David" w:cs="David" w:hint="cs"/>
          <w:szCs w:val="24"/>
          <w:rtl/>
          <w:lang w:bidi="he-IL"/>
        </w:rPr>
        <w:t>ים</w:t>
      </w:r>
      <w:r>
        <w:rPr>
          <w:rFonts w:ascii="David" w:eastAsia="Calibri" w:hAnsi="David" w:cs="David" w:hint="cs"/>
          <w:szCs w:val="24"/>
          <w:rtl/>
          <w:lang w:bidi="he-IL"/>
        </w:rPr>
        <w:t xml:space="preserve"> התכן, היצור, הבדיקות</w:t>
      </w:r>
      <w:r w:rsidR="0098719E">
        <w:rPr>
          <w:rFonts w:ascii="David" w:eastAsia="Calibri" w:hAnsi="David" w:cs="David" w:hint="cs"/>
          <w:szCs w:val="24"/>
          <w:rtl/>
          <w:lang w:bidi="he-IL"/>
        </w:rPr>
        <w:t>, הכנות לשיגור</w:t>
      </w:r>
      <w:r>
        <w:rPr>
          <w:rFonts w:ascii="David" w:eastAsia="Calibri" w:hAnsi="David" w:cs="David" w:hint="cs"/>
          <w:szCs w:val="24"/>
          <w:rtl/>
          <w:lang w:bidi="he-IL"/>
        </w:rPr>
        <w:t xml:space="preserve"> של הלוויין</w:t>
      </w:r>
      <w:r w:rsidR="00B508A9">
        <w:rPr>
          <w:rFonts w:ascii="David" w:eastAsia="Calibri" w:hAnsi="David" w:cs="David" w:hint="cs"/>
          <w:szCs w:val="24"/>
          <w:rtl/>
          <w:lang w:bidi="he-IL"/>
        </w:rPr>
        <w:t xml:space="preserve"> והקמ</w:t>
      </w:r>
      <w:r w:rsidR="0098719E">
        <w:rPr>
          <w:rFonts w:ascii="David" w:eastAsia="Calibri" w:hAnsi="David" w:cs="David" w:hint="cs"/>
          <w:szCs w:val="24"/>
          <w:rtl/>
          <w:lang w:bidi="he-IL"/>
        </w:rPr>
        <w:t>ת</w:t>
      </w:r>
      <w:r w:rsidR="00B508A9">
        <w:rPr>
          <w:rFonts w:ascii="David" w:eastAsia="Calibri" w:hAnsi="David" w:cs="David" w:hint="cs"/>
          <w:szCs w:val="24"/>
          <w:rtl/>
          <w:lang w:bidi="he-IL"/>
        </w:rPr>
        <w:t xml:space="preserve"> תחנת קרקע לבקרה ושליטה על</w:t>
      </w:r>
      <w:r w:rsidR="00FC6844">
        <w:rPr>
          <w:rFonts w:ascii="David" w:eastAsia="Calibri" w:hAnsi="David" w:cs="David" w:hint="cs"/>
          <w:szCs w:val="24"/>
          <w:rtl/>
          <w:lang w:bidi="he-IL"/>
        </w:rPr>
        <w:t>יו</w:t>
      </w:r>
      <w:r w:rsidR="003336C0">
        <w:rPr>
          <w:rFonts w:ascii="David" w:eastAsia="Calibri" w:hAnsi="David" w:cs="David" w:hint="cs"/>
          <w:szCs w:val="24"/>
          <w:rtl/>
          <w:lang w:bidi="he-IL"/>
        </w:rPr>
        <w:t xml:space="preserve">. </w:t>
      </w:r>
    </w:p>
    <w:p w14:paraId="5FA798F9" w14:textId="01898A68" w:rsidR="00BA1787" w:rsidRDefault="00686833" w:rsidP="001F42FC">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 xml:space="preserve">השותפים הבינלאומיים </w:t>
      </w:r>
      <w:r w:rsidR="00E56544">
        <w:rPr>
          <w:rFonts w:ascii="David" w:eastAsia="Calibri" w:hAnsi="David" w:cs="David" w:hint="cs"/>
          <w:szCs w:val="24"/>
          <w:rtl/>
          <w:lang w:bidi="he-IL"/>
        </w:rPr>
        <w:t xml:space="preserve">בפרויקט </w:t>
      </w:r>
      <w:r>
        <w:rPr>
          <w:rFonts w:ascii="David" w:eastAsia="Calibri" w:hAnsi="David" w:cs="David" w:hint="cs"/>
          <w:szCs w:val="24"/>
          <w:rtl/>
          <w:lang w:bidi="he-IL"/>
        </w:rPr>
        <w:t>הם</w:t>
      </w:r>
      <w:r w:rsidR="00E56544">
        <w:rPr>
          <w:rFonts w:ascii="David" w:eastAsia="Calibri" w:hAnsi="David" w:cs="David" w:hint="cs"/>
          <w:szCs w:val="24"/>
          <w:rtl/>
          <w:lang w:bidi="he-IL"/>
        </w:rPr>
        <w:t>:</w:t>
      </w:r>
      <w:r>
        <w:rPr>
          <w:rFonts w:ascii="David" w:eastAsia="Calibri" w:hAnsi="David" w:cs="David" w:hint="cs"/>
          <w:szCs w:val="24"/>
          <w:rtl/>
          <w:lang w:bidi="he-IL"/>
        </w:rPr>
        <w:t xml:space="preserve"> מכון </w:t>
      </w:r>
      <w:r>
        <w:rPr>
          <w:rFonts w:ascii="David" w:eastAsia="Calibri" w:hAnsi="David" w:cs="David" w:hint="cs"/>
          <w:szCs w:val="24"/>
          <w:lang w:bidi="he-IL"/>
        </w:rPr>
        <w:t>DESY</w:t>
      </w:r>
      <w:r>
        <w:rPr>
          <w:rFonts w:ascii="David" w:eastAsia="Calibri" w:hAnsi="David" w:cs="David" w:hint="cs"/>
          <w:szCs w:val="24"/>
          <w:rtl/>
          <w:lang w:bidi="he-IL"/>
        </w:rPr>
        <w:t xml:space="preserve"> </w:t>
      </w:r>
      <w:r w:rsidR="00E56544" w:rsidRPr="006059CA">
        <w:rPr>
          <w:rFonts w:ascii="David" w:hAnsi="David" w:cs="David"/>
          <w:szCs w:val="24"/>
          <w:rtl/>
          <w:lang w:bidi="he-IL"/>
        </w:rPr>
        <w:t>(</w:t>
      </w:r>
      <w:proofErr w:type="spellStart"/>
      <w:r w:rsidR="00E56544" w:rsidRPr="006059CA">
        <w:rPr>
          <w:rFonts w:ascii="David" w:hAnsi="David" w:cs="David"/>
          <w:szCs w:val="24"/>
        </w:rPr>
        <w:t>Deutsches</w:t>
      </w:r>
      <w:proofErr w:type="spellEnd"/>
      <w:r w:rsidR="00E56544" w:rsidRPr="006059CA">
        <w:rPr>
          <w:rFonts w:ascii="David" w:hAnsi="David" w:cs="David"/>
          <w:szCs w:val="24"/>
        </w:rPr>
        <w:t xml:space="preserve"> </w:t>
      </w:r>
      <w:proofErr w:type="spellStart"/>
      <w:r w:rsidR="00E56544" w:rsidRPr="006059CA">
        <w:rPr>
          <w:rFonts w:ascii="David" w:hAnsi="David" w:cs="David"/>
          <w:szCs w:val="24"/>
        </w:rPr>
        <w:t>Elektronen</w:t>
      </w:r>
      <w:proofErr w:type="spellEnd"/>
      <w:r w:rsidR="00E56544" w:rsidRPr="006059CA">
        <w:rPr>
          <w:rFonts w:ascii="David" w:hAnsi="David" w:cs="David"/>
          <w:szCs w:val="24"/>
        </w:rPr>
        <w:t>-Synchrotron</w:t>
      </w:r>
      <w:r w:rsidR="00E56544" w:rsidRPr="006059CA">
        <w:rPr>
          <w:rFonts w:ascii="David" w:hAnsi="David" w:cs="David"/>
          <w:szCs w:val="24"/>
          <w:rtl/>
          <w:lang w:bidi="he-IL"/>
        </w:rPr>
        <w:t xml:space="preserve"> – </w:t>
      </w:r>
      <w:proofErr w:type="spellStart"/>
      <w:r w:rsidR="00E56544" w:rsidRPr="006059CA">
        <w:rPr>
          <w:rFonts w:ascii="David" w:hAnsi="David" w:cs="David"/>
          <w:szCs w:val="24"/>
          <w:rtl/>
          <w:lang w:bidi="he-IL"/>
        </w:rPr>
        <w:t>הסינכרוטרון</w:t>
      </w:r>
      <w:proofErr w:type="spellEnd"/>
      <w:r w:rsidR="00E56544" w:rsidRPr="006059CA">
        <w:rPr>
          <w:rFonts w:ascii="David" w:hAnsi="David" w:cs="David"/>
          <w:szCs w:val="24"/>
          <w:rtl/>
          <w:lang w:bidi="he-IL"/>
        </w:rPr>
        <w:t xml:space="preserve"> האלקטרוני הגרמני</w:t>
      </w:r>
      <w:r w:rsidR="00E56544" w:rsidRPr="006059CA">
        <w:rPr>
          <w:rFonts w:ascii="David" w:hAnsi="David" w:cs="David" w:hint="cs"/>
          <w:szCs w:val="24"/>
          <w:rtl/>
          <w:lang w:bidi="he-IL"/>
        </w:rPr>
        <w:t xml:space="preserve"> שהוא אחד ממכוני המחקר של </w:t>
      </w:r>
      <w:r w:rsidR="00E56544" w:rsidRPr="006059CA">
        <w:rPr>
          <w:rFonts w:ascii="David" w:hAnsi="David" w:cs="David"/>
          <w:szCs w:val="24"/>
          <w:lang w:bidi="he-IL"/>
        </w:rPr>
        <w:t>Helmholtz</w:t>
      </w:r>
      <w:r w:rsidR="00E56544" w:rsidRPr="006059CA">
        <w:rPr>
          <w:rFonts w:ascii="David" w:hAnsi="David" w:cs="David"/>
          <w:szCs w:val="24"/>
          <w:rtl/>
          <w:lang w:bidi="he-IL"/>
        </w:rPr>
        <w:t>)</w:t>
      </w:r>
      <w:r w:rsidR="00E56544">
        <w:rPr>
          <w:rFonts w:ascii="David" w:hAnsi="David" w:cs="David" w:hint="cs"/>
          <w:szCs w:val="24"/>
          <w:rtl/>
          <w:lang w:bidi="he-IL"/>
        </w:rPr>
        <w:t xml:space="preserve"> </w:t>
      </w:r>
      <w:r>
        <w:rPr>
          <w:rFonts w:ascii="David" w:eastAsia="Calibri" w:hAnsi="David" w:cs="David" w:hint="cs"/>
          <w:szCs w:val="24"/>
          <w:rtl/>
          <w:lang w:bidi="he-IL"/>
        </w:rPr>
        <w:t>בגרמניה אשר מפתח ומ</w:t>
      </w:r>
      <w:r w:rsidR="003336C0">
        <w:rPr>
          <w:rFonts w:ascii="David" w:eastAsia="Calibri" w:hAnsi="David" w:cs="David" w:hint="cs"/>
          <w:szCs w:val="24"/>
          <w:rtl/>
          <w:lang w:bidi="he-IL"/>
        </w:rPr>
        <w:t>י</w:t>
      </w:r>
      <w:r>
        <w:rPr>
          <w:rFonts w:ascii="David" w:eastAsia="Calibri" w:hAnsi="David" w:cs="David" w:hint="cs"/>
          <w:szCs w:val="24"/>
          <w:rtl/>
          <w:lang w:bidi="he-IL"/>
        </w:rPr>
        <w:t>יצר את המצלמה הייחודית של הטלסקופ ו</w:t>
      </w:r>
      <w:r w:rsidR="00FC6844">
        <w:rPr>
          <w:rFonts w:ascii="David" w:eastAsia="Calibri" w:hAnsi="David" w:cs="David" w:hint="cs"/>
          <w:szCs w:val="24"/>
          <w:rtl/>
          <w:lang w:bidi="he-IL"/>
        </w:rPr>
        <w:t>-</w:t>
      </w:r>
      <w:r>
        <w:rPr>
          <w:rFonts w:ascii="David" w:eastAsia="Calibri" w:hAnsi="David" w:cs="David" w:hint="cs"/>
          <w:szCs w:val="24"/>
          <w:rtl/>
          <w:lang w:bidi="he-IL"/>
        </w:rPr>
        <w:t xml:space="preserve"> </w:t>
      </w:r>
      <w:r>
        <w:rPr>
          <w:rFonts w:ascii="David" w:eastAsia="Calibri" w:hAnsi="David" w:cs="David" w:hint="cs"/>
          <w:szCs w:val="24"/>
          <w:lang w:bidi="he-IL"/>
        </w:rPr>
        <w:t>NASA</w:t>
      </w:r>
      <w:r>
        <w:rPr>
          <w:rFonts w:ascii="David" w:eastAsia="Calibri" w:hAnsi="David" w:cs="David" w:hint="cs"/>
          <w:szCs w:val="24"/>
          <w:rtl/>
          <w:lang w:bidi="he-IL"/>
        </w:rPr>
        <w:t xml:space="preserve"> אשר מספקת את המשגר לטובת שיגור הלוויין.</w:t>
      </w:r>
      <w:r w:rsidR="00635B80">
        <w:rPr>
          <w:rFonts w:ascii="David" w:eastAsia="Calibri" w:hAnsi="David" w:cs="David" w:hint="cs"/>
          <w:szCs w:val="24"/>
          <w:rtl/>
          <w:lang w:bidi="he-IL"/>
        </w:rPr>
        <w:t xml:space="preserve"> </w:t>
      </w:r>
    </w:p>
    <w:p w14:paraId="5F9677AE" w14:textId="22AA8967" w:rsidR="00E56544" w:rsidRDefault="00E56544" w:rsidP="001F42FC">
      <w:pPr>
        <w:pStyle w:val="ae"/>
        <w:numPr>
          <w:ilvl w:val="1"/>
          <w:numId w:val="40"/>
        </w:numPr>
        <w:bidi/>
        <w:spacing w:line="360" w:lineRule="auto"/>
        <w:jc w:val="both"/>
        <w:rPr>
          <w:rFonts w:ascii="David" w:eastAsia="Calibri" w:hAnsi="David" w:cs="David"/>
          <w:szCs w:val="24"/>
          <w:lang w:bidi="he-IL"/>
        </w:rPr>
      </w:pPr>
      <w:r w:rsidRPr="006059CA">
        <w:rPr>
          <w:rFonts w:ascii="David" w:hAnsi="David" w:cs="David" w:hint="cs"/>
          <w:szCs w:val="24"/>
          <w:rtl/>
          <w:lang w:bidi="he-IL"/>
        </w:rPr>
        <w:t>הפיתוח והבנייה הנדרשים במסגרת הפרויקט</w:t>
      </w:r>
      <w:r>
        <w:rPr>
          <w:rFonts w:ascii="David" w:hAnsi="David" w:cs="David" w:hint="cs"/>
          <w:szCs w:val="24"/>
          <w:rtl/>
          <w:lang w:bidi="he-IL"/>
        </w:rPr>
        <w:t>,</w:t>
      </w:r>
      <w:r w:rsidRPr="006059CA">
        <w:rPr>
          <w:rFonts w:ascii="David" w:hAnsi="David" w:cs="David" w:hint="cs"/>
          <w:szCs w:val="24"/>
          <w:rtl/>
          <w:lang w:bidi="he-IL"/>
        </w:rPr>
        <w:t xml:space="preserve"> </w:t>
      </w:r>
      <w:r w:rsidR="0098719E">
        <w:rPr>
          <w:rFonts w:ascii="David" w:hAnsi="David" w:cs="David" w:hint="cs"/>
          <w:szCs w:val="24"/>
          <w:rtl/>
          <w:lang w:bidi="he-IL"/>
        </w:rPr>
        <w:t>מבוצעים</w:t>
      </w:r>
      <w:r w:rsidRPr="006059CA">
        <w:rPr>
          <w:rFonts w:ascii="David" w:hAnsi="David" w:cs="David" w:hint="cs"/>
          <w:szCs w:val="24"/>
          <w:rtl/>
          <w:lang w:bidi="he-IL"/>
        </w:rPr>
        <w:t xml:space="preserve"> באמצעות תעשיית החלל הישראלית: התעשייה האווירית בע"מ </w:t>
      </w:r>
      <w:r w:rsidR="0098719E">
        <w:rPr>
          <w:rFonts w:ascii="David" w:hAnsi="David" w:cs="David" w:hint="cs"/>
          <w:szCs w:val="24"/>
          <w:rtl/>
          <w:lang w:bidi="he-IL"/>
        </w:rPr>
        <w:t>בונה</w:t>
      </w:r>
      <w:r w:rsidRPr="006059CA">
        <w:rPr>
          <w:rFonts w:ascii="David" w:hAnsi="David" w:cs="David" w:hint="cs"/>
          <w:szCs w:val="24"/>
          <w:rtl/>
          <w:lang w:bidi="he-IL"/>
        </w:rPr>
        <w:t xml:space="preserve"> את הלוויין</w:t>
      </w:r>
      <w:r>
        <w:rPr>
          <w:rFonts w:ascii="David" w:hAnsi="David" w:cs="David" w:hint="cs"/>
          <w:szCs w:val="24"/>
          <w:rtl/>
          <w:lang w:bidi="he-IL"/>
        </w:rPr>
        <w:t xml:space="preserve"> ואת תחנת הקרקע לשליטה ובקרת הלוויין</w:t>
      </w:r>
      <w:r w:rsidRPr="006059CA">
        <w:rPr>
          <w:rFonts w:ascii="David" w:hAnsi="David" w:cs="David" w:hint="cs"/>
          <w:szCs w:val="24"/>
          <w:rtl/>
          <w:lang w:bidi="he-IL"/>
        </w:rPr>
        <w:t xml:space="preserve">, ואלביט מערכות אלקטרו-אופטיקה בע"מ </w:t>
      </w:r>
      <w:r w:rsidR="0098719E">
        <w:rPr>
          <w:rFonts w:ascii="David" w:hAnsi="David" w:cs="David" w:hint="cs"/>
          <w:szCs w:val="24"/>
          <w:rtl/>
          <w:lang w:bidi="he-IL"/>
        </w:rPr>
        <w:t>בונה</w:t>
      </w:r>
      <w:r w:rsidRPr="006059CA">
        <w:rPr>
          <w:rFonts w:ascii="David" w:hAnsi="David" w:cs="David" w:hint="cs"/>
          <w:szCs w:val="24"/>
          <w:rtl/>
          <w:lang w:bidi="he-IL"/>
        </w:rPr>
        <w:t xml:space="preserve"> את טלסקופ החלל.</w:t>
      </w:r>
    </w:p>
    <w:p w14:paraId="477D2568" w14:textId="682C2EF4" w:rsidR="003336C0" w:rsidRDefault="003336C0" w:rsidP="000729FC">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 xml:space="preserve">בנוסף, </w:t>
      </w:r>
      <w:r w:rsidR="00B508A9">
        <w:rPr>
          <w:rFonts w:ascii="David" w:eastAsia="Calibri" w:hAnsi="David" w:cs="David" w:hint="cs"/>
          <w:szCs w:val="24"/>
          <w:rtl/>
          <w:lang w:bidi="he-IL"/>
        </w:rPr>
        <w:t>מכון ויצמן למדע אחראי על הקמ</w:t>
      </w:r>
      <w:r w:rsidR="00FC6844">
        <w:rPr>
          <w:rFonts w:ascii="David" w:eastAsia="Calibri" w:hAnsi="David" w:cs="David" w:hint="cs"/>
          <w:szCs w:val="24"/>
          <w:rtl/>
          <w:lang w:bidi="he-IL"/>
        </w:rPr>
        <w:t>ה ותפעול של תחנת</w:t>
      </w:r>
      <w:r w:rsidR="00B508A9">
        <w:rPr>
          <w:rFonts w:ascii="David" w:eastAsia="Calibri" w:hAnsi="David" w:cs="David" w:hint="cs"/>
          <w:szCs w:val="24"/>
          <w:rtl/>
          <w:lang w:bidi="he-IL"/>
        </w:rPr>
        <w:t xml:space="preserve"> קרקע למידע מדעי </w:t>
      </w:r>
      <w:r w:rsidR="00E57A47">
        <w:rPr>
          <w:rFonts w:ascii="David" w:eastAsia="Calibri" w:hAnsi="David" w:cs="David" w:hint="cs"/>
          <w:szCs w:val="24"/>
          <w:rtl/>
          <w:lang w:bidi="he-IL"/>
        </w:rPr>
        <w:t xml:space="preserve">אשר יתקבל מהלוויין </w:t>
      </w:r>
      <w:r w:rsidR="00B508A9">
        <w:rPr>
          <w:rFonts w:ascii="David" w:eastAsia="Calibri" w:hAnsi="David" w:cs="David" w:hint="cs"/>
          <w:szCs w:val="24"/>
          <w:rtl/>
          <w:lang w:bidi="he-IL"/>
        </w:rPr>
        <w:t>לטובת עיבוד וביצוע מחקרים וסוכנות החלל אחראית על תפעול הלוויין ותשתיות התקשורת</w:t>
      </w:r>
      <w:r w:rsidR="00E57A47">
        <w:rPr>
          <w:rFonts w:ascii="David" w:eastAsia="Calibri" w:hAnsi="David" w:cs="David" w:hint="cs"/>
          <w:szCs w:val="24"/>
          <w:rtl/>
          <w:lang w:bidi="he-IL"/>
        </w:rPr>
        <w:t xml:space="preserve"> למשך 3 שנות פעילות </w:t>
      </w:r>
      <w:r w:rsidR="00E57A47">
        <w:rPr>
          <w:rFonts w:ascii="David" w:eastAsia="Calibri" w:hAnsi="David" w:cs="David" w:hint="cs"/>
          <w:szCs w:val="24"/>
          <w:rtl/>
          <w:lang w:bidi="he-IL"/>
        </w:rPr>
        <w:lastRenderedPageBreak/>
        <w:t>המתוכננות של הלוויין</w:t>
      </w:r>
      <w:r w:rsidR="00FC6844">
        <w:rPr>
          <w:rFonts w:ascii="David" w:eastAsia="Calibri" w:hAnsi="David" w:cs="David" w:hint="cs"/>
          <w:szCs w:val="24"/>
          <w:rtl/>
          <w:lang w:bidi="he-IL"/>
        </w:rPr>
        <w:t xml:space="preserve"> (פעילויות אלה הן מחוץ למסגרת תקציב הפרויקט וממומנות על ידי כל אחד מהגופים בנפרד)</w:t>
      </w:r>
      <w:r w:rsidR="00B508A9">
        <w:rPr>
          <w:rFonts w:ascii="David" w:eastAsia="Calibri" w:hAnsi="David" w:cs="David" w:hint="cs"/>
          <w:szCs w:val="24"/>
          <w:rtl/>
          <w:lang w:bidi="he-IL"/>
        </w:rPr>
        <w:t>.</w:t>
      </w:r>
    </w:p>
    <w:p w14:paraId="38104218" w14:textId="3783FB23" w:rsidR="0098719E" w:rsidRPr="006059CA" w:rsidRDefault="0098719E" w:rsidP="001F42FC">
      <w:pPr>
        <w:numPr>
          <w:ilvl w:val="1"/>
          <w:numId w:val="40"/>
        </w:numPr>
        <w:bidi/>
        <w:spacing w:before="100" w:beforeAutospacing="1" w:after="100" w:afterAutospacing="1" w:line="360" w:lineRule="auto"/>
        <w:contextualSpacing/>
        <w:jc w:val="both"/>
        <w:rPr>
          <w:rFonts w:ascii="David" w:hAnsi="David" w:cs="David"/>
          <w:szCs w:val="24"/>
          <w:lang w:bidi="he-IL"/>
        </w:rPr>
      </w:pPr>
      <w:r w:rsidRPr="006059CA">
        <w:rPr>
          <w:rFonts w:ascii="David" w:hAnsi="David" w:cs="David" w:hint="cs"/>
          <w:szCs w:val="24"/>
          <w:rtl/>
          <w:lang w:bidi="he-IL"/>
        </w:rPr>
        <w:t xml:space="preserve">לצורך </w:t>
      </w:r>
      <w:r>
        <w:rPr>
          <w:rFonts w:ascii="David" w:hAnsi="David" w:cs="David" w:hint="cs"/>
          <w:szCs w:val="24"/>
          <w:rtl/>
          <w:lang w:bidi="he-IL"/>
        </w:rPr>
        <w:t>ניהל ה</w:t>
      </w:r>
      <w:r w:rsidRPr="006059CA">
        <w:rPr>
          <w:rFonts w:ascii="David" w:hAnsi="David" w:cs="David" w:hint="cs"/>
          <w:szCs w:val="24"/>
          <w:rtl/>
          <w:lang w:bidi="he-IL"/>
        </w:rPr>
        <w:t xml:space="preserve">פרויקט מו"פ מורכב זה, הוקמה </w:t>
      </w:r>
      <w:r>
        <w:rPr>
          <w:rFonts w:ascii="David" w:hAnsi="David" w:cs="David" w:hint="cs"/>
          <w:szCs w:val="24"/>
          <w:rtl/>
          <w:lang w:bidi="he-IL"/>
        </w:rPr>
        <w:t>מנהלת פרויקט</w:t>
      </w:r>
      <w:r w:rsidRPr="006059CA">
        <w:rPr>
          <w:rFonts w:ascii="David" w:hAnsi="David" w:cs="David" w:hint="cs"/>
          <w:szCs w:val="24"/>
          <w:rtl/>
          <w:lang w:bidi="he-IL"/>
        </w:rPr>
        <w:t xml:space="preserve"> ייעודית במכון ויצמן, אשר מנוהלת על ידי ועדת היגוי והנהלה בהן סוכנות החלל שותפה. כל שינוי מהותי בפרויקט, ובפרט כזה שיש לו משמעות תקציבית, מחייב את אישור סוכנות החלל.  </w:t>
      </w:r>
    </w:p>
    <w:p w14:paraId="62C4649D" w14:textId="77777777" w:rsidR="0098719E" w:rsidRPr="006059CA" w:rsidRDefault="0098719E" w:rsidP="001F42FC">
      <w:pPr>
        <w:numPr>
          <w:ilvl w:val="1"/>
          <w:numId w:val="40"/>
        </w:numPr>
        <w:bidi/>
        <w:spacing w:before="100" w:beforeAutospacing="1" w:after="100" w:afterAutospacing="1" w:line="360" w:lineRule="auto"/>
        <w:contextualSpacing/>
        <w:jc w:val="both"/>
        <w:rPr>
          <w:rFonts w:ascii="David" w:hAnsi="David" w:cs="David"/>
          <w:szCs w:val="24"/>
          <w:lang w:bidi="he-IL"/>
        </w:rPr>
      </w:pPr>
      <w:r w:rsidRPr="006059CA">
        <w:rPr>
          <w:rFonts w:ascii="David" w:hAnsi="David" w:cs="David" w:hint="cs"/>
          <w:szCs w:val="24"/>
          <w:rtl/>
          <w:lang w:bidi="he-IL"/>
        </w:rPr>
        <w:t>מכון ויצמן, באמצעות הלשכה הייעודית, אחראי כלפי המשרד על ביצוע הפרויקט, לרבות כתיבת תכולת העבודה והמפרטים הטכנולוגיים הנדרשים ועדכונם מעת לעת, ניהול כלל ספקי המשנה, הובלה של קבוצות המחקר שעתידות לקום לצורך ניתוח נתונים שיתקבלו בפרויקט, תיעוד ועדכון תקופתי.</w:t>
      </w:r>
    </w:p>
    <w:p w14:paraId="3DD38E5C" w14:textId="35F87B50" w:rsidR="0098719E" w:rsidRDefault="00684B5F" w:rsidP="001F42FC">
      <w:pPr>
        <w:pStyle w:val="ae"/>
        <w:numPr>
          <w:ilvl w:val="1"/>
          <w:numId w:val="40"/>
        </w:numPr>
        <w:bidi/>
        <w:spacing w:line="360" w:lineRule="auto"/>
        <w:jc w:val="both"/>
        <w:rPr>
          <w:rFonts w:ascii="David" w:eastAsia="Calibri" w:hAnsi="David" w:cs="David"/>
          <w:szCs w:val="24"/>
          <w:lang w:bidi="he-IL"/>
        </w:rPr>
      </w:pPr>
      <w:r w:rsidRPr="006059CA">
        <w:rPr>
          <w:rFonts w:ascii="David" w:hAnsi="David" w:cs="David" w:hint="cs"/>
          <w:szCs w:val="24"/>
          <w:rtl/>
          <w:lang w:bidi="he-IL"/>
        </w:rPr>
        <w:t>למשרד זכות שימוש בלתי מוגבלת בכל ידע חדש אשר יפותח לצורך מימוש ההסכם</w:t>
      </w:r>
      <w:r>
        <w:rPr>
          <w:rFonts w:ascii="David" w:hAnsi="David" w:cs="David" w:hint="cs"/>
          <w:szCs w:val="24"/>
          <w:rtl/>
          <w:lang w:bidi="he-IL"/>
        </w:rPr>
        <w:t>.</w:t>
      </w:r>
    </w:p>
    <w:p w14:paraId="189F82D5" w14:textId="078A1918" w:rsidR="002B2B63" w:rsidRPr="00BA1787" w:rsidRDefault="002B2B63" w:rsidP="001F42FC">
      <w:pPr>
        <w:pStyle w:val="ae"/>
        <w:numPr>
          <w:ilvl w:val="1"/>
          <w:numId w:val="40"/>
        </w:numPr>
        <w:tabs>
          <w:tab w:val="left" w:pos="900"/>
        </w:tabs>
        <w:bidi/>
        <w:spacing w:line="360" w:lineRule="auto"/>
        <w:jc w:val="both"/>
        <w:rPr>
          <w:rFonts w:ascii="David" w:eastAsia="Calibri" w:hAnsi="David" w:cs="David"/>
          <w:szCs w:val="24"/>
          <w:lang w:bidi="he-IL"/>
        </w:rPr>
      </w:pPr>
      <w:r>
        <w:rPr>
          <w:rFonts w:ascii="David" w:eastAsia="Calibri" w:hAnsi="David" w:cs="David" w:hint="cs"/>
          <w:szCs w:val="24"/>
          <w:rtl/>
          <w:lang w:bidi="he-IL"/>
        </w:rPr>
        <w:t>חלוקה תקציבית והשקעות השונות של משתתפי המיזם מובאות בנספח א-10.</w:t>
      </w:r>
    </w:p>
    <w:p w14:paraId="4D7C3072" w14:textId="4B3F0845" w:rsidR="00CE44BC" w:rsidRPr="00E56544" w:rsidRDefault="008B3EDF" w:rsidP="0087302A">
      <w:pPr>
        <w:pStyle w:val="ae"/>
        <w:numPr>
          <w:ilvl w:val="0"/>
          <w:numId w:val="40"/>
        </w:numPr>
        <w:bidi/>
        <w:spacing w:before="360" w:line="360" w:lineRule="auto"/>
        <w:ind w:left="357" w:hanging="357"/>
        <w:contextualSpacing w:val="0"/>
        <w:jc w:val="both"/>
        <w:rPr>
          <w:rFonts w:ascii="David" w:eastAsia="Calibri" w:hAnsi="David" w:cs="David"/>
          <w:b/>
          <w:bCs/>
          <w:szCs w:val="24"/>
          <w:u w:val="single"/>
          <w:rtl/>
        </w:rPr>
      </w:pPr>
      <w:r w:rsidRPr="00E56544">
        <w:rPr>
          <w:rFonts w:ascii="David" w:eastAsia="Calibri" w:hAnsi="David" w:cs="David" w:hint="cs"/>
          <w:b/>
          <w:bCs/>
          <w:szCs w:val="24"/>
          <w:u w:val="single"/>
          <w:rtl/>
          <w:lang w:bidi="he-IL"/>
        </w:rPr>
        <w:t xml:space="preserve">ההתקשרויות </w:t>
      </w:r>
      <w:r w:rsidR="00F72E3A">
        <w:rPr>
          <w:rFonts w:ascii="David" w:eastAsia="Calibri" w:hAnsi="David" w:cs="David" w:hint="cs"/>
          <w:b/>
          <w:bCs/>
          <w:szCs w:val="24"/>
          <w:u w:val="single"/>
          <w:rtl/>
          <w:lang w:bidi="he-IL"/>
        </w:rPr>
        <w:t xml:space="preserve">בפרויקט </w:t>
      </w:r>
      <w:r w:rsidR="00F72E3A">
        <w:rPr>
          <w:rFonts w:ascii="David" w:eastAsia="Calibri" w:hAnsi="David" w:cs="David" w:hint="cs"/>
          <w:b/>
          <w:bCs/>
          <w:szCs w:val="24"/>
          <w:u w:val="single"/>
          <w:lang w:bidi="he-IL"/>
        </w:rPr>
        <w:t>ULTRASAT</w:t>
      </w:r>
    </w:p>
    <w:p w14:paraId="305B62A0" w14:textId="695D2336" w:rsidR="00016ACB" w:rsidRDefault="003C5C0A" w:rsidP="001F42FC">
      <w:pPr>
        <w:pStyle w:val="ae"/>
        <w:numPr>
          <w:ilvl w:val="1"/>
          <w:numId w:val="40"/>
        </w:numPr>
        <w:bidi/>
        <w:spacing w:line="360" w:lineRule="auto"/>
        <w:jc w:val="both"/>
        <w:rPr>
          <w:rFonts w:ascii="David" w:hAnsi="David" w:cs="David"/>
          <w:szCs w:val="24"/>
          <w:lang w:bidi="he-IL"/>
        </w:rPr>
      </w:pPr>
      <w:r>
        <w:rPr>
          <w:rFonts w:ascii="David" w:hAnsi="David" w:cs="David" w:hint="cs"/>
          <w:szCs w:val="24"/>
          <w:rtl/>
          <w:lang w:bidi="he-IL"/>
        </w:rPr>
        <w:t xml:space="preserve">התקשרויות העבר וקיימות </w:t>
      </w:r>
      <w:r w:rsidR="00F72E3A">
        <w:rPr>
          <w:rFonts w:ascii="David" w:hAnsi="David" w:cs="David" w:hint="cs"/>
          <w:szCs w:val="24"/>
          <w:rtl/>
          <w:lang w:bidi="he-IL"/>
        </w:rPr>
        <w:t>בין סוכנות החלל הישראלית ומכון ויצמן ב</w:t>
      </w:r>
      <w:r>
        <w:rPr>
          <w:rFonts w:ascii="David" w:hAnsi="David" w:cs="David" w:hint="cs"/>
          <w:szCs w:val="24"/>
          <w:rtl/>
          <w:lang w:bidi="he-IL"/>
        </w:rPr>
        <w:t xml:space="preserve">פרויקט </w:t>
      </w:r>
      <w:r>
        <w:rPr>
          <w:rFonts w:ascii="David" w:hAnsi="David" w:cs="David" w:hint="cs"/>
          <w:szCs w:val="24"/>
          <w:lang w:bidi="he-IL"/>
        </w:rPr>
        <w:t>ULTRASAT</w:t>
      </w:r>
      <w:r>
        <w:rPr>
          <w:rFonts w:ascii="David" w:hAnsi="David" w:cs="David" w:hint="cs"/>
          <w:szCs w:val="24"/>
          <w:rtl/>
          <w:lang w:bidi="he-IL"/>
        </w:rPr>
        <w:t xml:space="preserve"> מ</w:t>
      </w:r>
      <w:r w:rsidR="00F72E3A">
        <w:rPr>
          <w:rFonts w:ascii="David" w:hAnsi="David" w:cs="David" w:hint="cs"/>
          <w:szCs w:val="24"/>
          <w:rtl/>
          <w:lang w:bidi="he-IL"/>
        </w:rPr>
        <w:t>ובאות בנספח א'</w:t>
      </w:r>
      <w:r w:rsidR="008F7E65">
        <w:rPr>
          <w:rFonts w:ascii="David" w:hAnsi="David" w:cs="David" w:hint="cs"/>
          <w:szCs w:val="24"/>
          <w:rtl/>
          <w:lang w:bidi="he-IL"/>
        </w:rPr>
        <w:t>.</w:t>
      </w:r>
    </w:p>
    <w:p w14:paraId="351CAF0D" w14:textId="2A2556AC" w:rsidR="008F7E65" w:rsidRDefault="008F7E65" w:rsidP="001F42FC">
      <w:pPr>
        <w:pStyle w:val="ae"/>
        <w:numPr>
          <w:ilvl w:val="1"/>
          <w:numId w:val="40"/>
        </w:numPr>
        <w:bidi/>
        <w:spacing w:line="360" w:lineRule="auto"/>
        <w:jc w:val="both"/>
        <w:rPr>
          <w:rFonts w:ascii="David" w:hAnsi="David" w:cs="David"/>
          <w:szCs w:val="24"/>
          <w:lang w:bidi="he-IL"/>
        </w:rPr>
      </w:pPr>
      <w:r>
        <w:rPr>
          <w:rFonts w:ascii="David" w:hAnsi="David" w:cs="David" w:hint="cs"/>
          <w:szCs w:val="24"/>
          <w:rtl/>
          <w:lang w:bidi="he-IL"/>
        </w:rPr>
        <w:t>תקציב ופריסה שנתית הצפויי</w:t>
      </w:r>
      <w:r w:rsidR="00382CB2">
        <w:rPr>
          <w:rFonts w:ascii="David" w:hAnsi="David" w:cs="David" w:hint="cs"/>
          <w:szCs w:val="24"/>
          <w:rtl/>
          <w:lang w:bidi="he-IL"/>
        </w:rPr>
        <w:t>ם עד לסיום הפרויקט ותפעול בחלל</w:t>
      </w:r>
      <w:r>
        <w:rPr>
          <w:rFonts w:ascii="David" w:hAnsi="David" w:cs="David" w:hint="cs"/>
          <w:szCs w:val="24"/>
          <w:rtl/>
          <w:lang w:bidi="he-IL"/>
        </w:rPr>
        <w:t>, מובאים בנספח א-11.</w:t>
      </w:r>
    </w:p>
    <w:p w14:paraId="3184A7AB" w14:textId="77777777" w:rsidR="00482CD6" w:rsidRDefault="00CE08B9" w:rsidP="001F42FC">
      <w:pPr>
        <w:pStyle w:val="ae"/>
        <w:numPr>
          <w:ilvl w:val="0"/>
          <w:numId w:val="40"/>
        </w:numPr>
        <w:bidi/>
        <w:spacing w:before="360" w:line="360" w:lineRule="auto"/>
        <w:ind w:left="357" w:hanging="357"/>
        <w:contextualSpacing w:val="0"/>
        <w:jc w:val="both"/>
        <w:rPr>
          <w:rFonts w:ascii="David" w:eastAsia="Calibri" w:hAnsi="David" w:cs="David"/>
          <w:b/>
          <w:bCs/>
          <w:szCs w:val="24"/>
          <w:u w:val="single"/>
          <w:lang w:bidi="he-IL"/>
        </w:rPr>
      </w:pPr>
      <w:r w:rsidRPr="003C3D0F">
        <w:rPr>
          <w:rFonts w:ascii="David" w:eastAsia="Calibri" w:hAnsi="David" w:cs="David" w:hint="cs"/>
          <w:b/>
          <w:bCs/>
          <w:szCs w:val="24"/>
          <w:u w:val="single"/>
          <w:rtl/>
          <w:lang w:bidi="he-IL"/>
        </w:rPr>
        <w:t>ההתקשרות</w:t>
      </w:r>
      <w:r w:rsidRPr="003C3D0F">
        <w:rPr>
          <w:rFonts w:ascii="David" w:eastAsia="Calibri" w:hAnsi="David" w:cs="David"/>
          <w:b/>
          <w:bCs/>
          <w:szCs w:val="24"/>
          <w:u w:val="single"/>
          <w:rtl/>
          <w:lang w:bidi="he-IL"/>
        </w:rPr>
        <w:t xml:space="preserve"> </w:t>
      </w:r>
      <w:r w:rsidRPr="003C3D0F">
        <w:rPr>
          <w:rFonts w:ascii="David" w:eastAsia="Calibri" w:hAnsi="David" w:cs="David" w:hint="cs"/>
          <w:b/>
          <w:bCs/>
          <w:szCs w:val="24"/>
          <w:u w:val="single"/>
          <w:rtl/>
          <w:lang w:bidi="he-IL"/>
        </w:rPr>
        <w:t>מושא</w:t>
      </w:r>
      <w:r w:rsidRPr="003C3D0F">
        <w:rPr>
          <w:rFonts w:ascii="David" w:eastAsia="Calibri" w:hAnsi="David" w:cs="David"/>
          <w:b/>
          <w:bCs/>
          <w:szCs w:val="24"/>
          <w:u w:val="single"/>
          <w:rtl/>
          <w:lang w:bidi="he-IL"/>
        </w:rPr>
        <w:t xml:space="preserve"> </w:t>
      </w:r>
      <w:r w:rsidRPr="003C3D0F">
        <w:rPr>
          <w:rFonts w:ascii="David" w:eastAsia="Calibri" w:hAnsi="David" w:cs="David" w:hint="cs"/>
          <w:b/>
          <w:bCs/>
          <w:szCs w:val="24"/>
          <w:u w:val="single"/>
          <w:rtl/>
          <w:lang w:bidi="he-IL"/>
        </w:rPr>
        <w:t>פנייה</w:t>
      </w:r>
      <w:r w:rsidRPr="003C3D0F">
        <w:rPr>
          <w:rFonts w:ascii="David" w:eastAsia="Calibri" w:hAnsi="David" w:cs="David"/>
          <w:b/>
          <w:bCs/>
          <w:szCs w:val="24"/>
          <w:u w:val="single"/>
          <w:rtl/>
          <w:lang w:bidi="he-IL"/>
        </w:rPr>
        <w:t xml:space="preserve"> </w:t>
      </w:r>
      <w:r w:rsidRPr="003C3D0F">
        <w:rPr>
          <w:rFonts w:ascii="David" w:eastAsia="Calibri" w:hAnsi="David" w:cs="David" w:hint="cs"/>
          <w:b/>
          <w:bCs/>
          <w:szCs w:val="24"/>
          <w:u w:val="single"/>
          <w:rtl/>
          <w:lang w:bidi="he-IL"/>
        </w:rPr>
        <w:t>זו</w:t>
      </w:r>
      <w:r w:rsidRPr="003C3D0F">
        <w:rPr>
          <w:rFonts w:ascii="David" w:eastAsia="Calibri" w:hAnsi="David" w:cs="David"/>
          <w:b/>
          <w:bCs/>
          <w:szCs w:val="24"/>
          <w:u w:val="single"/>
          <w:rtl/>
          <w:lang w:bidi="he-IL"/>
        </w:rPr>
        <w:t xml:space="preserve"> </w:t>
      </w:r>
    </w:p>
    <w:p w14:paraId="6189A012" w14:textId="0F7FB663" w:rsidR="00E02B22" w:rsidRPr="00482CD6" w:rsidRDefault="004A7AB4" w:rsidP="001F42FC">
      <w:pPr>
        <w:pStyle w:val="ae"/>
        <w:numPr>
          <w:ilvl w:val="1"/>
          <w:numId w:val="40"/>
        </w:numPr>
        <w:bidi/>
        <w:spacing w:line="360" w:lineRule="auto"/>
        <w:contextualSpacing w:val="0"/>
        <w:jc w:val="both"/>
        <w:rPr>
          <w:rFonts w:ascii="David" w:eastAsia="Calibri" w:hAnsi="David" w:cs="David"/>
          <w:b/>
          <w:bCs/>
          <w:szCs w:val="24"/>
          <w:u w:val="single"/>
          <w:lang w:bidi="he-IL"/>
        </w:rPr>
      </w:pPr>
      <w:r w:rsidRPr="00482CD6">
        <w:rPr>
          <w:rFonts w:ascii="David" w:eastAsia="Calibri" w:hAnsi="David" w:cs="David" w:hint="cs"/>
          <w:szCs w:val="24"/>
          <w:rtl/>
          <w:lang w:bidi="he-IL"/>
        </w:rPr>
        <w:t xml:space="preserve">לטובת תפעול ובקרת הלוויין לאורך שנות המשימה </w:t>
      </w:r>
      <w:r w:rsidR="00515F2A" w:rsidRPr="00482CD6">
        <w:rPr>
          <w:rFonts w:ascii="David" w:eastAsia="Calibri" w:hAnsi="David" w:cs="David" w:hint="cs"/>
          <w:szCs w:val="24"/>
          <w:rtl/>
          <w:lang w:bidi="he-IL"/>
        </w:rPr>
        <w:t>בחלל</w:t>
      </w:r>
      <w:r w:rsidRPr="00482CD6">
        <w:rPr>
          <w:rFonts w:ascii="David" w:eastAsia="Calibri" w:hAnsi="David" w:cs="David" w:hint="cs"/>
          <w:szCs w:val="24"/>
          <w:rtl/>
          <w:lang w:bidi="he-IL"/>
        </w:rPr>
        <w:t xml:space="preserve"> נדרש מערך קרקעי </w:t>
      </w:r>
      <w:r w:rsidR="004D7747" w:rsidRPr="00482CD6">
        <w:rPr>
          <w:rFonts w:ascii="David" w:eastAsia="Calibri" w:hAnsi="David" w:cs="David" w:hint="cs"/>
          <w:szCs w:val="24"/>
          <w:rtl/>
          <w:lang w:bidi="he-IL"/>
        </w:rPr>
        <w:t>לתקשורת עם הלוויין.</w:t>
      </w:r>
    </w:p>
    <w:p w14:paraId="733D6504" w14:textId="35043308" w:rsidR="004D7747" w:rsidRDefault="004D7747" w:rsidP="001F42FC">
      <w:pPr>
        <w:pStyle w:val="ae"/>
        <w:numPr>
          <w:ilvl w:val="1"/>
          <w:numId w:val="40"/>
        </w:numPr>
        <w:bidi/>
        <w:spacing w:line="360" w:lineRule="auto"/>
        <w:contextualSpacing w:val="0"/>
        <w:jc w:val="both"/>
        <w:rPr>
          <w:rFonts w:ascii="David" w:eastAsia="Calibri" w:hAnsi="David" w:cs="David"/>
          <w:szCs w:val="24"/>
          <w:lang w:bidi="he-IL"/>
        </w:rPr>
      </w:pPr>
      <w:r>
        <w:rPr>
          <w:rFonts w:ascii="David" w:eastAsia="Calibri" w:hAnsi="David" w:cs="David" w:hint="cs"/>
          <w:szCs w:val="24"/>
          <w:rtl/>
          <w:lang w:bidi="he-IL"/>
        </w:rPr>
        <w:t>מערך קרקעי זה מורכב</w:t>
      </w:r>
      <w:r w:rsidR="00515F2A">
        <w:rPr>
          <w:rFonts w:ascii="David" w:eastAsia="Calibri" w:hAnsi="David" w:cs="David" w:hint="cs"/>
          <w:szCs w:val="24"/>
          <w:rtl/>
          <w:lang w:bidi="he-IL"/>
        </w:rPr>
        <w:t>,</w:t>
      </w:r>
      <w:r>
        <w:rPr>
          <w:rFonts w:ascii="David" w:eastAsia="Calibri" w:hAnsi="David" w:cs="David" w:hint="cs"/>
          <w:szCs w:val="24"/>
          <w:rtl/>
          <w:lang w:bidi="he-IL"/>
        </w:rPr>
        <w:t xml:space="preserve"> בין היתר</w:t>
      </w:r>
      <w:r w:rsidR="00515F2A">
        <w:rPr>
          <w:rFonts w:ascii="David" w:eastAsia="Calibri" w:hAnsi="David" w:cs="David" w:hint="cs"/>
          <w:szCs w:val="24"/>
          <w:rtl/>
          <w:lang w:bidi="he-IL"/>
        </w:rPr>
        <w:t>,</w:t>
      </w:r>
      <w:r>
        <w:rPr>
          <w:rFonts w:ascii="David" w:eastAsia="Calibri" w:hAnsi="David" w:cs="David" w:hint="cs"/>
          <w:szCs w:val="24"/>
          <w:rtl/>
          <w:lang w:bidi="he-IL"/>
        </w:rPr>
        <w:t xml:space="preserve"> ממערך אנטנות קרקעיות, מערך שידור וקליטת נתוני טלמטריה על מצב הלוויין, שידור פקודות וקבלת תוצרי הלוויין (צילומים של תופעות </w:t>
      </w:r>
      <w:proofErr w:type="spellStart"/>
      <w:r>
        <w:rPr>
          <w:rFonts w:ascii="David" w:eastAsia="Calibri" w:hAnsi="David" w:cs="David" w:hint="cs"/>
          <w:szCs w:val="24"/>
          <w:rtl/>
          <w:lang w:bidi="he-IL"/>
        </w:rPr>
        <w:t>אסטרו</w:t>
      </w:r>
      <w:proofErr w:type="spellEnd"/>
      <w:r>
        <w:rPr>
          <w:rFonts w:ascii="David" w:eastAsia="Calibri" w:hAnsi="David" w:cs="David" w:hint="cs"/>
          <w:szCs w:val="24"/>
          <w:rtl/>
          <w:lang w:bidi="he-IL"/>
        </w:rPr>
        <w:t>-פיזיקליות)</w:t>
      </w:r>
      <w:r w:rsidR="00515F2A">
        <w:rPr>
          <w:rFonts w:ascii="David" w:eastAsia="Calibri" w:hAnsi="David" w:cs="David" w:hint="cs"/>
          <w:szCs w:val="24"/>
          <w:rtl/>
          <w:lang w:bidi="he-IL"/>
        </w:rPr>
        <w:t xml:space="preserve"> ועוד</w:t>
      </w:r>
      <w:r>
        <w:rPr>
          <w:rFonts w:ascii="David" w:eastAsia="Calibri" w:hAnsi="David" w:cs="David" w:hint="cs"/>
          <w:szCs w:val="24"/>
          <w:rtl/>
          <w:lang w:bidi="he-IL"/>
        </w:rPr>
        <w:t>.</w:t>
      </w:r>
    </w:p>
    <w:p w14:paraId="569EA2F9" w14:textId="1968F8C5" w:rsidR="004D7747" w:rsidRDefault="004D7747" w:rsidP="001F42FC">
      <w:pPr>
        <w:pStyle w:val="ae"/>
        <w:numPr>
          <w:ilvl w:val="1"/>
          <w:numId w:val="40"/>
        </w:numPr>
        <w:bidi/>
        <w:spacing w:line="360" w:lineRule="auto"/>
        <w:contextualSpacing w:val="0"/>
        <w:jc w:val="both"/>
        <w:rPr>
          <w:rFonts w:ascii="David" w:eastAsia="Calibri" w:hAnsi="David" w:cs="David"/>
          <w:szCs w:val="24"/>
          <w:lang w:bidi="he-IL"/>
        </w:rPr>
      </w:pPr>
      <w:r>
        <w:rPr>
          <w:rFonts w:ascii="David" w:eastAsia="Calibri" w:hAnsi="David" w:cs="David" w:hint="cs"/>
          <w:szCs w:val="24"/>
          <w:rtl/>
          <w:lang w:bidi="he-IL"/>
        </w:rPr>
        <w:t xml:space="preserve">הקמת המערך התקשורת הקרקעי הוא באחריות מדינת ישראל </w:t>
      </w:r>
      <w:r>
        <w:rPr>
          <w:rFonts w:ascii="David" w:eastAsia="Calibri" w:hAnsi="David" w:cs="David"/>
          <w:szCs w:val="24"/>
          <w:rtl/>
          <w:lang w:bidi="he-IL"/>
        </w:rPr>
        <w:t>–</w:t>
      </w:r>
      <w:r>
        <w:rPr>
          <w:rFonts w:ascii="David" w:eastAsia="Calibri" w:hAnsi="David" w:cs="David" w:hint="cs"/>
          <w:szCs w:val="24"/>
          <w:rtl/>
          <w:lang w:bidi="he-IL"/>
        </w:rPr>
        <w:t xml:space="preserve"> סוכנות החלל הישראלית (ראה סעיף 2.6 לעיל).</w:t>
      </w:r>
    </w:p>
    <w:p w14:paraId="033DCD63" w14:textId="02CD5496" w:rsidR="004D7747" w:rsidRDefault="00172290" w:rsidP="001F42FC">
      <w:pPr>
        <w:pStyle w:val="ae"/>
        <w:numPr>
          <w:ilvl w:val="1"/>
          <w:numId w:val="40"/>
        </w:numPr>
        <w:bidi/>
        <w:spacing w:line="360" w:lineRule="auto"/>
        <w:contextualSpacing w:val="0"/>
        <w:jc w:val="both"/>
        <w:rPr>
          <w:rFonts w:ascii="David" w:eastAsia="Calibri" w:hAnsi="David" w:cs="David"/>
          <w:szCs w:val="24"/>
          <w:lang w:bidi="he-IL"/>
        </w:rPr>
      </w:pPr>
      <w:r>
        <w:rPr>
          <w:rFonts w:ascii="David" w:eastAsia="Calibri" w:hAnsi="David" w:cs="David" w:hint="cs"/>
          <w:szCs w:val="24"/>
          <w:rtl/>
          <w:lang w:bidi="he-IL"/>
        </w:rPr>
        <w:t xml:space="preserve">עלות </w:t>
      </w:r>
      <w:r w:rsidR="004D7747">
        <w:rPr>
          <w:rFonts w:ascii="David" w:eastAsia="Calibri" w:hAnsi="David" w:cs="David" w:hint="cs"/>
          <w:szCs w:val="24"/>
          <w:rtl/>
          <w:lang w:bidi="he-IL"/>
        </w:rPr>
        <w:t xml:space="preserve">הקמת מערך </w:t>
      </w:r>
      <w:r>
        <w:rPr>
          <w:rFonts w:ascii="David" w:eastAsia="Calibri" w:hAnsi="David" w:cs="David" w:hint="cs"/>
          <w:szCs w:val="24"/>
          <w:rtl/>
          <w:lang w:bidi="he-IL"/>
        </w:rPr>
        <w:t>קרקעי חדש</w:t>
      </w:r>
      <w:r w:rsidR="004D7747">
        <w:rPr>
          <w:rFonts w:ascii="David" w:eastAsia="Calibri" w:hAnsi="David" w:cs="David" w:hint="cs"/>
          <w:szCs w:val="24"/>
          <w:rtl/>
          <w:lang w:bidi="he-IL"/>
        </w:rPr>
        <w:t xml:space="preserve"> גבוהה מאוד (מוערך בכמה מיליוני דולרים) ולכן </w:t>
      </w:r>
      <w:r>
        <w:rPr>
          <w:rFonts w:ascii="David" w:eastAsia="Calibri" w:hAnsi="David" w:cs="David" w:hint="cs"/>
          <w:szCs w:val="24"/>
          <w:rtl/>
          <w:lang w:bidi="he-IL"/>
        </w:rPr>
        <w:t>התקיימה</w:t>
      </w:r>
      <w:r w:rsidR="004D7747">
        <w:rPr>
          <w:rFonts w:ascii="David" w:eastAsia="Calibri" w:hAnsi="David" w:cs="David" w:hint="cs"/>
          <w:szCs w:val="24"/>
          <w:rtl/>
          <w:lang w:bidi="he-IL"/>
        </w:rPr>
        <w:t xml:space="preserve"> פעילות הנדסית ענפה</w:t>
      </w:r>
      <w:r w:rsidR="00515F2A">
        <w:rPr>
          <w:rFonts w:ascii="David" w:eastAsia="Calibri" w:hAnsi="David" w:cs="David" w:hint="cs"/>
          <w:szCs w:val="24"/>
          <w:rtl/>
          <w:lang w:bidi="he-IL"/>
        </w:rPr>
        <w:t>,</w:t>
      </w:r>
      <w:r w:rsidR="004D7747">
        <w:rPr>
          <w:rFonts w:ascii="David" w:eastAsia="Calibri" w:hAnsi="David" w:cs="David" w:hint="cs"/>
          <w:szCs w:val="24"/>
          <w:rtl/>
          <w:lang w:bidi="he-IL"/>
        </w:rPr>
        <w:t xml:space="preserve"> לבחון ניצול של תשתיות קיימות (תשתיות</w:t>
      </w:r>
      <w:r w:rsidR="0072578D">
        <w:rPr>
          <w:rFonts w:ascii="David" w:eastAsia="Calibri" w:hAnsi="David" w:cs="David" w:hint="cs"/>
          <w:szCs w:val="24"/>
          <w:rtl/>
          <w:lang w:bidi="he-IL"/>
        </w:rPr>
        <w:t xml:space="preserve"> קרקעי</w:t>
      </w:r>
      <w:r w:rsidR="00056705">
        <w:rPr>
          <w:rFonts w:ascii="David" w:eastAsia="Calibri" w:hAnsi="David" w:cs="David" w:hint="cs"/>
          <w:szCs w:val="24"/>
          <w:rtl/>
          <w:lang w:bidi="he-IL"/>
        </w:rPr>
        <w:t>ו</w:t>
      </w:r>
      <w:r w:rsidR="0072578D">
        <w:rPr>
          <w:rFonts w:ascii="David" w:eastAsia="Calibri" w:hAnsi="David" w:cs="David" w:hint="cs"/>
          <w:szCs w:val="24"/>
          <w:rtl/>
          <w:lang w:bidi="he-IL"/>
        </w:rPr>
        <w:t>ת של</w:t>
      </w:r>
      <w:r w:rsidR="004D7747">
        <w:rPr>
          <w:rFonts w:ascii="David" w:eastAsia="Calibri" w:hAnsi="David" w:cs="David" w:hint="cs"/>
          <w:szCs w:val="24"/>
          <w:rtl/>
          <w:lang w:bidi="he-IL"/>
        </w:rPr>
        <w:t xml:space="preserve"> לוו</w:t>
      </w:r>
      <w:r w:rsidR="00205ABB">
        <w:rPr>
          <w:rFonts w:ascii="David" w:eastAsia="Calibri" w:hAnsi="David" w:cs="David" w:hint="cs"/>
          <w:szCs w:val="24"/>
          <w:rtl/>
          <w:lang w:bidi="he-IL"/>
        </w:rPr>
        <w:t>י</w:t>
      </w:r>
      <w:r w:rsidR="004D7747">
        <w:rPr>
          <w:rFonts w:ascii="David" w:eastAsia="Calibri" w:hAnsi="David" w:cs="David" w:hint="cs"/>
          <w:szCs w:val="24"/>
          <w:rtl/>
          <w:lang w:bidi="he-IL"/>
        </w:rPr>
        <w:t>יני תקשורת עמוס המתופעלים ע"י תע"א-מבת) ובכך ל</w:t>
      </w:r>
      <w:r w:rsidR="0072578D">
        <w:rPr>
          <w:rFonts w:ascii="David" w:eastAsia="Calibri" w:hAnsi="David" w:cs="David" w:hint="cs"/>
          <w:szCs w:val="24"/>
          <w:rtl/>
          <w:lang w:bidi="he-IL"/>
        </w:rPr>
        <w:t>הימנע מהקמת תשתיות תקשורת קרק</w:t>
      </w:r>
      <w:r w:rsidR="00203350">
        <w:rPr>
          <w:rFonts w:ascii="David" w:eastAsia="Calibri" w:hAnsi="David" w:cs="David" w:hint="cs"/>
          <w:szCs w:val="24"/>
          <w:rtl/>
          <w:lang w:bidi="he-IL"/>
        </w:rPr>
        <w:t>ע</w:t>
      </w:r>
      <w:r w:rsidR="0072578D">
        <w:rPr>
          <w:rFonts w:ascii="David" w:eastAsia="Calibri" w:hAnsi="David" w:cs="David" w:hint="cs"/>
          <w:szCs w:val="24"/>
          <w:rtl/>
          <w:lang w:bidi="he-IL"/>
        </w:rPr>
        <w:t>י</w:t>
      </w:r>
      <w:r w:rsidR="00203350">
        <w:rPr>
          <w:rFonts w:ascii="David" w:eastAsia="Calibri" w:hAnsi="David" w:cs="David" w:hint="cs"/>
          <w:szCs w:val="24"/>
          <w:rtl/>
          <w:lang w:bidi="he-IL"/>
        </w:rPr>
        <w:t>ו</w:t>
      </w:r>
      <w:r w:rsidR="0072578D">
        <w:rPr>
          <w:rFonts w:ascii="David" w:eastAsia="Calibri" w:hAnsi="David" w:cs="David" w:hint="cs"/>
          <w:szCs w:val="24"/>
          <w:rtl/>
          <w:lang w:bidi="he-IL"/>
        </w:rPr>
        <w:t>ת חדש</w:t>
      </w:r>
      <w:r w:rsidR="00203350">
        <w:rPr>
          <w:rFonts w:ascii="David" w:eastAsia="Calibri" w:hAnsi="David" w:cs="David" w:hint="cs"/>
          <w:szCs w:val="24"/>
          <w:rtl/>
          <w:lang w:bidi="he-IL"/>
        </w:rPr>
        <w:t>ות ולחסוך סכום נכבד</w:t>
      </w:r>
      <w:r w:rsidR="0072578D">
        <w:rPr>
          <w:rFonts w:ascii="David" w:eastAsia="Calibri" w:hAnsi="David" w:cs="David" w:hint="cs"/>
          <w:szCs w:val="24"/>
          <w:rtl/>
          <w:lang w:bidi="he-IL"/>
        </w:rPr>
        <w:t>.</w:t>
      </w:r>
    </w:p>
    <w:p w14:paraId="2BBC31C1" w14:textId="77777777" w:rsidR="00510768" w:rsidRDefault="00F93531" w:rsidP="001F42FC">
      <w:pPr>
        <w:pStyle w:val="ae"/>
        <w:numPr>
          <w:ilvl w:val="1"/>
          <w:numId w:val="40"/>
        </w:numPr>
        <w:bidi/>
        <w:spacing w:line="360" w:lineRule="auto"/>
        <w:contextualSpacing w:val="0"/>
        <w:jc w:val="both"/>
        <w:rPr>
          <w:rFonts w:ascii="David" w:eastAsia="Calibri" w:hAnsi="David" w:cs="David"/>
          <w:szCs w:val="24"/>
          <w:lang w:bidi="he-IL"/>
        </w:rPr>
      </w:pPr>
      <w:r>
        <w:rPr>
          <w:rFonts w:ascii="David" w:eastAsia="Calibri" w:hAnsi="David" w:cs="David" w:hint="cs"/>
          <w:szCs w:val="24"/>
          <w:rtl/>
          <w:lang w:bidi="he-IL"/>
        </w:rPr>
        <w:t>כדי שניתן יהיה להשתמש בתשתיות תקשורת קרקעיות הק</w:t>
      </w:r>
      <w:r w:rsidR="00A3651D">
        <w:rPr>
          <w:rFonts w:ascii="David" w:eastAsia="Calibri" w:hAnsi="David" w:cs="David" w:hint="cs"/>
          <w:szCs w:val="24"/>
          <w:rtl/>
          <w:lang w:bidi="he-IL"/>
        </w:rPr>
        <w:t>י</w:t>
      </w:r>
      <w:r>
        <w:rPr>
          <w:rFonts w:ascii="David" w:eastAsia="Calibri" w:hAnsi="David" w:cs="David" w:hint="cs"/>
          <w:szCs w:val="24"/>
          <w:rtl/>
          <w:lang w:bidi="he-IL"/>
        </w:rPr>
        <w:t>ימות</w:t>
      </w:r>
      <w:r w:rsidR="00A3651D">
        <w:rPr>
          <w:rFonts w:ascii="David" w:eastAsia="Calibri" w:hAnsi="David" w:cs="David" w:hint="cs"/>
          <w:szCs w:val="24"/>
          <w:rtl/>
          <w:lang w:bidi="he-IL"/>
        </w:rPr>
        <w:t>,</w:t>
      </w:r>
      <w:r>
        <w:rPr>
          <w:rFonts w:ascii="David" w:eastAsia="Calibri" w:hAnsi="David" w:cs="David" w:hint="cs"/>
          <w:szCs w:val="24"/>
          <w:rtl/>
          <w:lang w:bidi="he-IL"/>
        </w:rPr>
        <w:t xml:space="preserve"> נדרש לבצע התאמות </w:t>
      </w:r>
      <w:r w:rsidR="00A3651D">
        <w:rPr>
          <w:rFonts w:ascii="David" w:eastAsia="Calibri" w:hAnsi="David" w:cs="David" w:hint="cs"/>
          <w:szCs w:val="24"/>
          <w:rtl/>
          <w:lang w:bidi="he-IL"/>
        </w:rPr>
        <w:t xml:space="preserve">והשלמות </w:t>
      </w:r>
      <w:r>
        <w:rPr>
          <w:rFonts w:ascii="David" w:eastAsia="Calibri" w:hAnsi="David" w:cs="David" w:hint="cs"/>
          <w:szCs w:val="24"/>
          <w:rtl/>
          <w:lang w:bidi="he-IL"/>
        </w:rPr>
        <w:t>חומרה ופיתוח תוכנה</w:t>
      </w:r>
      <w:r w:rsidR="00510768">
        <w:rPr>
          <w:rFonts w:ascii="David" w:eastAsia="Calibri" w:hAnsi="David" w:cs="David" w:hint="cs"/>
          <w:szCs w:val="24"/>
          <w:rtl/>
          <w:lang w:bidi="he-IL"/>
        </w:rPr>
        <w:t>.</w:t>
      </w:r>
    </w:p>
    <w:p w14:paraId="3DBC664D" w14:textId="1911AB21" w:rsidR="00F864D0" w:rsidRDefault="00F864D0" w:rsidP="001F42FC">
      <w:pPr>
        <w:pStyle w:val="ae"/>
        <w:numPr>
          <w:ilvl w:val="1"/>
          <w:numId w:val="40"/>
        </w:numPr>
        <w:bidi/>
        <w:spacing w:line="360" w:lineRule="auto"/>
        <w:contextualSpacing w:val="0"/>
        <w:jc w:val="both"/>
        <w:rPr>
          <w:rFonts w:ascii="David" w:eastAsia="Calibri" w:hAnsi="David" w:cs="David"/>
          <w:szCs w:val="24"/>
          <w:lang w:bidi="he-IL"/>
        </w:rPr>
      </w:pPr>
      <w:r>
        <w:rPr>
          <w:rFonts w:ascii="David" w:eastAsia="Calibri" w:hAnsi="David" w:cs="David" w:hint="cs"/>
          <w:szCs w:val="24"/>
          <w:rtl/>
          <w:lang w:bidi="he-IL"/>
        </w:rPr>
        <w:t xml:space="preserve">תשתיות תקשורת קרקעיות </w:t>
      </w:r>
      <w:r w:rsidR="005E6415">
        <w:rPr>
          <w:rFonts w:ascii="David" w:eastAsia="Calibri" w:hAnsi="David" w:cs="David" w:hint="cs"/>
          <w:szCs w:val="24"/>
          <w:rtl/>
          <w:lang w:bidi="he-IL"/>
        </w:rPr>
        <w:t>הן מרכיב חיוני לבדיקות הלוויין על הקרקע וחובה לטובת תפעול ושליטת הלוויין בחלל</w:t>
      </w:r>
      <w:r w:rsidR="00515F2A">
        <w:rPr>
          <w:rFonts w:ascii="David" w:eastAsia="Calibri" w:hAnsi="David" w:cs="David" w:hint="cs"/>
          <w:szCs w:val="24"/>
          <w:rtl/>
          <w:lang w:bidi="he-IL"/>
        </w:rPr>
        <w:t>. על כן,</w:t>
      </w:r>
      <w:r w:rsidR="005E6415">
        <w:rPr>
          <w:rFonts w:ascii="David" w:eastAsia="Calibri" w:hAnsi="David" w:cs="David" w:hint="cs"/>
          <w:szCs w:val="24"/>
          <w:rtl/>
          <w:lang w:bidi="he-IL"/>
        </w:rPr>
        <w:t xml:space="preserve"> הן צריכות להיות מוכנות, בדוקות וזמינות לפחות שנה לפני מועד השיגור.</w:t>
      </w:r>
    </w:p>
    <w:p w14:paraId="11148CA5" w14:textId="3F78E08B" w:rsidR="001D61E0" w:rsidRPr="001D61E0" w:rsidRDefault="005E6415" w:rsidP="001F42FC">
      <w:pPr>
        <w:pStyle w:val="ae"/>
        <w:numPr>
          <w:ilvl w:val="1"/>
          <w:numId w:val="40"/>
        </w:numPr>
        <w:bidi/>
        <w:spacing w:line="360" w:lineRule="auto"/>
        <w:contextualSpacing w:val="0"/>
        <w:jc w:val="both"/>
        <w:rPr>
          <w:rFonts w:ascii="David" w:eastAsia="Calibri" w:hAnsi="David" w:cs="David"/>
          <w:szCs w:val="24"/>
          <w:lang w:bidi="he-IL"/>
        </w:rPr>
      </w:pPr>
      <w:r>
        <w:rPr>
          <w:rFonts w:ascii="David" w:eastAsia="Calibri" w:hAnsi="David" w:cs="David" w:hint="cs"/>
          <w:szCs w:val="24"/>
          <w:rtl/>
          <w:lang w:bidi="he-IL"/>
        </w:rPr>
        <w:t xml:space="preserve">לוחות הזמנים לביצוע ההתאמות הוא 13 חודש, על כן נדרשת התקשרות לביצוע ההתאמות לא יאוחר מסוף שנת 2023 </w:t>
      </w:r>
      <w:r w:rsidR="00515F2A">
        <w:rPr>
          <w:rFonts w:ascii="David" w:eastAsia="Calibri" w:hAnsi="David" w:cs="David" w:hint="cs"/>
          <w:szCs w:val="24"/>
          <w:rtl/>
          <w:lang w:bidi="he-IL"/>
        </w:rPr>
        <w:t>וסיום</w:t>
      </w:r>
      <w:r>
        <w:rPr>
          <w:rFonts w:ascii="David" w:eastAsia="Calibri" w:hAnsi="David" w:cs="David" w:hint="cs"/>
          <w:szCs w:val="24"/>
          <w:rtl/>
          <w:lang w:bidi="he-IL"/>
        </w:rPr>
        <w:t xml:space="preserve"> הפעילות </w:t>
      </w:r>
      <w:r w:rsidR="00515F2A">
        <w:rPr>
          <w:rFonts w:ascii="David" w:eastAsia="Calibri" w:hAnsi="David" w:cs="David" w:hint="cs"/>
          <w:szCs w:val="24"/>
          <w:rtl/>
          <w:lang w:bidi="he-IL"/>
        </w:rPr>
        <w:t xml:space="preserve">ככל המאוחר </w:t>
      </w:r>
      <w:r>
        <w:rPr>
          <w:rFonts w:ascii="David" w:eastAsia="Calibri" w:hAnsi="David" w:cs="David" w:hint="cs"/>
          <w:szCs w:val="24"/>
          <w:rtl/>
          <w:lang w:bidi="he-IL"/>
        </w:rPr>
        <w:t xml:space="preserve">לקראת </w:t>
      </w:r>
      <w:r w:rsidR="00515F2A">
        <w:rPr>
          <w:rFonts w:ascii="David" w:eastAsia="Calibri" w:hAnsi="David" w:cs="David" w:hint="cs"/>
          <w:szCs w:val="24"/>
          <w:rtl/>
          <w:lang w:bidi="he-IL"/>
        </w:rPr>
        <w:t>תחילת</w:t>
      </w:r>
      <w:r>
        <w:rPr>
          <w:rFonts w:ascii="David" w:eastAsia="Calibri" w:hAnsi="David" w:cs="David" w:hint="cs"/>
          <w:szCs w:val="24"/>
          <w:rtl/>
          <w:lang w:bidi="he-IL"/>
        </w:rPr>
        <w:t xml:space="preserve"> שנת </w:t>
      </w:r>
      <w:r w:rsidR="00515F2A">
        <w:rPr>
          <w:rFonts w:ascii="David" w:eastAsia="Calibri" w:hAnsi="David" w:cs="David" w:hint="cs"/>
          <w:szCs w:val="24"/>
          <w:rtl/>
          <w:lang w:bidi="he-IL"/>
        </w:rPr>
        <w:t>2025</w:t>
      </w:r>
      <w:r>
        <w:rPr>
          <w:rFonts w:ascii="David" w:eastAsia="Calibri" w:hAnsi="David" w:cs="David" w:hint="cs"/>
          <w:szCs w:val="24"/>
          <w:rtl/>
          <w:lang w:bidi="he-IL"/>
        </w:rPr>
        <w:t>.</w:t>
      </w:r>
    </w:p>
    <w:p w14:paraId="79D6DC10" w14:textId="4A8EEFE2" w:rsidR="005E6415" w:rsidRDefault="000729FC" w:rsidP="001F42FC">
      <w:pPr>
        <w:pStyle w:val="ae"/>
        <w:numPr>
          <w:ilvl w:val="1"/>
          <w:numId w:val="40"/>
        </w:numPr>
        <w:bidi/>
        <w:spacing w:line="360" w:lineRule="auto"/>
        <w:contextualSpacing w:val="0"/>
        <w:jc w:val="both"/>
        <w:rPr>
          <w:rFonts w:ascii="David" w:eastAsia="Calibri" w:hAnsi="David" w:cs="David"/>
          <w:szCs w:val="24"/>
          <w:lang w:bidi="he-IL"/>
        </w:rPr>
      </w:pPr>
      <w:r>
        <w:rPr>
          <w:rFonts w:ascii="David" w:eastAsia="Calibri" w:hAnsi="David" w:cs="David" w:hint="cs"/>
          <w:szCs w:val="24"/>
          <w:rtl/>
          <w:lang w:bidi="he-IL"/>
        </w:rPr>
        <w:t>ת</w:t>
      </w:r>
      <w:r w:rsidR="005E6415">
        <w:rPr>
          <w:rFonts w:ascii="David" w:eastAsia="Calibri" w:hAnsi="David" w:cs="David" w:hint="cs"/>
          <w:szCs w:val="24"/>
          <w:rtl/>
          <w:lang w:bidi="he-IL"/>
        </w:rPr>
        <w:t xml:space="preserve">כנית עבודה המתוכננת </w:t>
      </w:r>
      <w:r>
        <w:rPr>
          <w:rFonts w:ascii="David" w:eastAsia="Calibri" w:hAnsi="David" w:cs="David" w:hint="cs"/>
          <w:szCs w:val="24"/>
          <w:rtl/>
          <w:lang w:bidi="he-IL"/>
        </w:rPr>
        <w:t>לבצעו</w:t>
      </w:r>
      <w:r w:rsidR="005E6415">
        <w:rPr>
          <w:rFonts w:ascii="David" w:eastAsia="Calibri" w:hAnsi="David" w:cs="David" w:hint="cs"/>
          <w:szCs w:val="24"/>
          <w:rtl/>
          <w:lang w:bidi="he-IL"/>
        </w:rPr>
        <w:t xml:space="preserve"> התאמות תשתיות תקשורת קרקעיות היא:</w:t>
      </w:r>
    </w:p>
    <w:p w14:paraId="7A4C4FF7" w14:textId="77777777" w:rsidR="00472FB1" w:rsidRPr="003C16E7" w:rsidRDefault="00472FB1" w:rsidP="001F42FC">
      <w:pPr>
        <w:pStyle w:val="ae"/>
        <w:bidi/>
        <w:ind w:left="360"/>
        <w:jc w:val="both"/>
        <w:rPr>
          <w:rFonts w:ascii="David" w:eastAsia="Calibri" w:hAnsi="David" w:cs="David"/>
          <w:szCs w:val="24"/>
          <w:rtl/>
          <w:lang w:bidi="he-IL"/>
        </w:rPr>
      </w:pPr>
    </w:p>
    <w:tbl>
      <w:tblPr>
        <w:tblStyle w:val="a5"/>
        <w:bidiVisual/>
        <w:tblW w:w="8188" w:type="dxa"/>
        <w:jc w:val="center"/>
        <w:tblLook w:val="04A0" w:firstRow="1" w:lastRow="0" w:firstColumn="1" w:lastColumn="0" w:noHBand="0" w:noVBand="1"/>
      </w:tblPr>
      <w:tblGrid>
        <w:gridCol w:w="998"/>
        <w:gridCol w:w="1212"/>
        <w:gridCol w:w="3426"/>
        <w:gridCol w:w="2552"/>
      </w:tblGrid>
      <w:tr w:rsidR="00A01A56" w:rsidRPr="006059CA" w14:paraId="52C23CBE" w14:textId="77777777" w:rsidTr="00A01A56">
        <w:trPr>
          <w:trHeight w:val="492"/>
          <w:jc w:val="center"/>
        </w:trPr>
        <w:tc>
          <w:tcPr>
            <w:tcW w:w="998" w:type="dxa"/>
            <w:shd w:val="clear" w:color="auto" w:fill="D9D9D9" w:themeFill="background1" w:themeFillShade="D9"/>
          </w:tcPr>
          <w:p w14:paraId="6DAEA6E4" w14:textId="77777777" w:rsidR="00A01A56" w:rsidRPr="000729FC" w:rsidRDefault="00A01A56" w:rsidP="001F42FC">
            <w:pPr>
              <w:pStyle w:val="ae"/>
              <w:spacing w:before="120" w:after="120" w:line="360" w:lineRule="auto"/>
              <w:ind w:left="0"/>
              <w:jc w:val="both"/>
              <w:rPr>
                <w:rFonts w:ascii="David" w:eastAsia="Calibri" w:hAnsi="David" w:cs="David"/>
                <w:b/>
                <w:bCs/>
                <w:szCs w:val="24"/>
                <w:rtl/>
                <w:lang w:bidi="he-IL"/>
              </w:rPr>
            </w:pPr>
            <w:r w:rsidRPr="000729FC">
              <w:rPr>
                <w:rFonts w:ascii="David" w:eastAsia="Calibri" w:hAnsi="David" w:cs="David"/>
                <w:b/>
                <w:bCs/>
                <w:szCs w:val="24"/>
                <w:rtl/>
                <w:lang w:bidi="he-IL"/>
              </w:rPr>
              <w:lastRenderedPageBreak/>
              <w:t>אבן דרך</w:t>
            </w:r>
          </w:p>
        </w:tc>
        <w:tc>
          <w:tcPr>
            <w:tcW w:w="1212" w:type="dxa"/>
            <w:shd w:val="clear" w:color="auto" w:fill="D9D9D9" w:themeFill="background1" w:themeFillShade="D9"/>
          </w:tcPr>
          <w:p w14:paraId="60457848" w14:textId="2C3C0361" w:rsidR="00A01A56" w:rsidRPr="000729FC" w:rsidRDefault="00A01A56" w:rsidP="001F42FC">
            <w:pPr>
              <w:pStyle w:val="ae"/>
              <w:spacing w:before="120" w:after="120" w:line="360" w:lineRule="auto"/>
              <w:ind w:left="0"/>
              <w:jc w:val="both"/>
              <w:rPr>
                <w:rFonts w:ascii="David" w:eastAsia="Calibri" w:hAnsi="David" w:cs="David"/>
                <w:b/>
                <w:bCs/>
                <w:szCs w:val="24"/>
                <w:rtl/>
                <w:lang w:bidi="he-IL"/>
              </w:rPr>
            </w:pPr>
            <w:r w:rsidRPr="000729FC">
              <w:rPr>
                <w:rFonts w:ascii="David" w:eastAsia="Calibri" w:hAnsi="David" w:cs="David"/>
                <w:b/>
                <w:bCs/>
                <w:szCs w:val="24"/>
                <w:rtl/>
                <w:lang w:bidi="he-IL"/>
              </w:rPr>
              <w:t>סכום בש"ח (*)</w:t>
            </w:r>
          </w:p>
        </w:tc>
        <w:tc>
          <w:tcPr>
            <w:tcW w:w="3426" w:type="dxa"/>
            <w:shd w:val="clear" w:color="auto" w:fill="D9D9D9" w:themeFill="background1" w:themeFillShade="D9"/>
          </w:tcPr>
          <w:p w14:paraId="64243AF2" w14:textId="00FA33D6" w:rsidR="00A01A56" w:rsidRPr="000729FC" w:rsidRDefault="00A01A56" w:rsidP="001F42FC">
            <w:pPr>
              <w:pStyle w:val="ae"/>
              <w:spacing w:before="120" w:after="120" w:line="360" w:lineRule="auto"/>
              <w:ind w:left="0"/>
              <w:jc w:val="both"/>
              <w:rPr>
                <w:rFonts w:ascii="David" w:eastAsia="Calibri" w:hAnsi="David" w:cs="David"/>
                <w:b/>
                <w:bCs/>
                <w:szCs w:val="24"/>
                <w:rtl/>
                <w:lang w:bidi="he-IL"/>
              </w:rPr>
            </w:pPr>
            <w:r w:rsidRPr="000729FC">
              <w:rPr>
                <w:rFonts w:ascii="David" w:eastAsia="Calibri" w:hAnsi="David" w:cs="David"/>
                <w:b/>
                <w:bCs/>
                <w:szCs w:val="24"/>
                <w:rtl/>
                <w:lang w:bidi="he-IL"/>
              </w:rPr>
              <w:t>תיאור תכולה</w:t>
            </w:r>
          </w:p>
        </w:tc>
        <w:tc>
          <w:tcPr>
            <w:tcW w:w="2552" w:type="dxa"/>
            <w:shd w:val="clear" w:color="auto" w:fill="D9D9D9" w:themeFill="background1" w:themeFillShade="D9"/>
          </w:tcPr>
          <w:p w14:paraId="5CF6391E" w14:textId="7A38417C" w:rsidR="00A01A56" w:rsidRPr="000729FC" w:rsidRDefault="000729FC" w:rsidP="001F42FC">
            <w:pPr>
              <w:pStyle w:val="ae"/>
              <w:spacing w:before="120" w:after="120" w:line="360" w:lineRule="auto"/>
              <w:ind w:left="0"/>
              <w:jc w:val="both"/>
              <w:rPr>
                <w:rFonts w:ascii="David" w:eastAsia="Calibri" w:hAnsi="David" w:cs="David"/>
                <w:b/>
                <w:bCs/>
                <w:szCs w:val="24"/>
                <w:rtl/>
                <w:lang w:bidi="he-IL"/>
              </w:rPr>
            </w:pPr>
            <w:r>
              <w:rPr>
                <w:rFonts w:ascii="David" w:eastAsia="Calibri" w:hAnsi="David" w:cs="David" w:hint="cs"/>
                <w:b/>
                <w:bCs/>
                <w:szCs w:val="24"/>
                <w:rtl/>
                <w:lang w:bidi="he-IL"/>
              </w:rPr>
              <w:t>מועד א.ד. מתוכנן</w:t>
            </w:r>
          </w:p>
        </w:tc>
      </w:tr>
      <w:tr w:rsidR="00A01A56" w:rsidRPr="006059CA" w14:paraId="7480A89D" w14:textId="77777777" w:rsidTr="00A01A56">
        <w:trPr>
          <w:trHeight w:val="479"/>
          <w:jc w:val="center"/>
        </w:trPr>
        <w:tc>
          <w:tcPr>
            <w:tcW w:w="998" w:type="dxa"/>
            <w:vAlign w:val="center"/>
          </w:tcPr>
          <w:p w14:paraId="00A11BDF" w14:textId="77777777" w:rsidR="00A01A56" w:rsidRPr="000729FC" w:rsidRDefault="00A01A56" w:rsidP="001F42FC">
            <w:pPr>
              <w:pStyle w:val="ae"/>
              <w:spacing w:before="120" w:after="120" w:line="360" w:lineRule="auto"/>
              <w:ind w:left="0"/>
              <w:jc w:val="both"/>
              <w:rPr>
                <w:rFonts w:ascii="David" w:eastAsia="Calibri" w:hAnsi="David" w:cs="David"/>
                <w:szCs w:val="24"/>
                <w:rtl/>
                <w:lang w:bidi="he-IL"/>
              </w:rPr>
            </w:pPr>
            <w:r w:rsidRPr="000729FC">
              <w:rPr>
                <w:rFonts w:ascii="David" w:eastAsia="Calibri" w:hAnsi="David" w:cs="David"/>
                <w:szCs w:val="24"/>
                <w:rtl/>
                <w:lang w:bidi="he-IL"/>
              </w:rPr>
              <w:t>1</w:t>
            </w:r>
          </w:p>
        </w:tc>
        <w:tc>
          <w:tcPr>
            <w:tcW w:w="1212" w:type="dxa"/>
            <w:vAlign w:val="center"/>
          </w:tcPr>
          <w:p w14:paraId="3FB6DB21" w14:textId="10977A1D" w:rsidR="00A01A56" w:rsidRPr="000729FC" w:rsidRDefault="007D3D40" w:rsidP="001F42FC">
            <w:pPr>
              <w:pStyle w:val="ae"/>
              <w:spacing w:before="120" w:after="120" w:line="360" w:lineRule="auto"/>
              <w:ind w:left="0"/>
              <w:jc w:val="both"/>
              <w:rPr>
                <w:rFonts w:ascii="David" w:eastAsia="Calibri" w:hAnsi="David" w:cs="David"/>
                <w:szCs w:val="24"/>
                <w:rtl/>
                <w:lang w:bidi="he-IL"/>
              </w:rPr>
            </w:pPr>
            <w:r w:rsidRPr="000729FC">
              <w:rPr>
                <w:rFonts w:ascii="David" w:eastAsia="Calibri" w:hAnsi="David" w:cs="David"/>
                <w:szCs w:val="24"/>
                <w:rtl/>
                <w:lang w:bidi="he-IL"/>
              </w:rPr>
              <w:t>3</w:t>
            </w:r>
            <w:r w:rsidR="007C233E" w:rsidRPr="000729FC">
              <w:rPr>
                <w:rFonts w:ascii="David" w:eastAsia="Calibri" w:hAnsi="David" w:cs="David"/>
                <w:szCs w:val="24"/>
                <w:rtl/>
                <w:lang w:bidi="he-IL"/>
              </w:rPr>
              <w:t>,357,900</w:t>
            </w:r>
          </w:p>
        </w:tc>
        <w:tc>
          <w:tcPr>
            <w:tcW w:w="3426" w:type="dxa"/>
            <w:vAlign w:val="center"/>
          </w:tcPr>
          <w:p w14:paraId="650165C4" w14:textId="6EAF145C" w:rsidR="00A01A56" w:rsidRPr="000729FC" w:rsidRDefault="00A01A56" w:rsidP="001F42FC">
            <w:pPr>
              <w:pStyle w:val="ae"/>
              <w:spacing w:before="120" w:after="120" w:line="360" w:lineRule="auto"/>
              <w:ind w:left="0"/>
              <w:jc w:val="both"/>
              <w:rPr>
                <w:rFonts w:ascii="David" w:eastAsia="Calibri" w:hAnsi="David" w:cs="David"/>
                <w:szCs w:val="24"/>
                <w:rtl/>
                <w:lang w:bidi="he-IL"/>
              </w:rPr>
            </w:pPr>
            <w:r w:rsidRPr="000729FC">
              <w:rPr>
                <w:rFonts w:ascii="David" w:eastAsia="Calibri" w:hAnsi="David" w:cs="David"/>
                <w:szCs w:val="24"/>
                <w:rtl/>
                <w:lang w:bidi="he-IL"/>
              </w:rPr>
              <w:t>רכש חומרת מחשוב ותקשורת</w:t>
            </w:r>
          </w:p>
        </w:tc>
        <w:tc>
          <w:tcPr>
            <w:tcW w:w="2552" w:type="dxa"/>
            <w:vAlign w:val="center"/>
          </w:tcPr>
          <w:p w14:paraId="01AA0146" w14:textId="1E0A3659" w:rsidR="00A01A56" w:rsidRPr="000729FC" w:rsidRDefault="00ED2CB5" w:rsidP="001F42FC">
            <w:pPr>
              <w:pStyle w:val="ae"/>
              <w:spacing w:before="120" w:after="120" w:line="360" w:lineRule="auto"/>
              <w:ind w:left="0"/>
              <w:jc w:val="both"/>
              <w:rPr>
                <w:rFonts w:ascii="David" w:eastAsia="Calibri" w:hAnsi="David" w:cs="David"/>
                <w:szCs w:val="24"/>
                <w:rtl/>
                <w:lang w:bidi="he-IL"/>
              </w:rPr>
            </w:pPr>
            <w:r w:rsidRPr="000729FC">
              <w:rPr>
                <w:rFonts w:ascii="David" w:eastAsia="Calibri" w:hAnsi="David" w:cs="David"/>
                <w:szCs w:val="24"/>
                <w:rtl/>
                <w:lang w:bidi="he-IL"/>
              </w:rPr>
              <w:t>1/1/2024</w:t>
            </w:r>
          </w:p>
        </w:tc>
      </w:tr>
      <w:tr w:rsidR="00A01A56" w:rsidRPr="006059CA" w14:paraId="132BC42A" w14:textId="77777777" w:rsidTr="00A01A56">
        <w:trPr>
          <w:trHeight w:val="258"/>
          <w:jc w:val="center"/>
        </w:trPr>
        <w:tc>
          <w:tcPr>
            <w:tcW w:w="998" w:type="dxa"/>
            <w:vAlign w:val="center"/>
          </w:tcPr>
          <w:p w14:paraId="06D1904A" w14:textId="77777777" w:rsidR="00A01A56" w:rsidRPr="000729FC" w:rsidRDefault="00A01A56" w:rsidP="001F42FC">
            <w:pPr>
              <w:pStyle w:val="ae"/>
              <w:spacing w:before="120" w:after="120" w:line="360" w:lineRule="auto"/>
              <w:ind w:left="0"/>
              <w:jc w:val="both"/>
              <w:rPr>
                <w:rFonts w:ascii="David" w:eastAsia="Calibri" w:hAnsi="David" w:cs="David"/>
                <w:szCs w:val="24"/>
                <w:rtl/>
                <w:lang w:bidi="he-IL"/>
              </w:rPr>
            </w:pPr>
            <w:r w:rsidRPr="000729FC">
              <w:rPr>
                <w:rFonts w:ascii="David" w:eastAsia="Calibri" w:hAnsi="David" w:cs="David"/>
                <w:szCs w:val="24"/>
                <w:rtl/>
                <w:lang w:bidi="he-IL"/>
              </w:rPr>
              <w:t>2</w:t>
            </w:r>
          </w:p>
        </w:tc>
        <w:tc>
          <w:tcPr>
            <w:tcW w:w="1212" w:type="dxa"/>
            <w:vAlign w:val="center"/>
          </w:tcPr>
          <w:p w14:paraId="30992719" w14:textId="0F04D294" w:rsidR="00A01A56" w:rsidRPr="000729FC" w:rsidRDefault="007C233E" w:rsidP="001F42FC">
            <w:pPr>
              <w:pStyle w:val="ae"/>
              <w:spacing w:before="120" w:after="120" w:line="360" w:lineRule="auto"/>
              <w:ind w:left="0"/>
              <w:jc w:val="both"/>
              <w:rPr>
                <w:rFonts w:ascii="David" w:eastAsia="Calibri" w:hAnsi="David" w:cs="David"/>
                <w:szCs w:val="24"/>
                <w:rtl/>
                <w:lang w:bidi="he-IL"/>
              </w:rPr>
            </w:pPr>
            <w:r w:rsidRPr="000729FC">
              <w:rPr>
                <w:rFonts w:ascii="David" w:eastAsia="Calibri" w:hAnsi="David" w:cs="David"/>
                <w:szCs w:val="24"/>
                <w:rtl/>
                <w:lang w:bidi="he-IL"/>
              </w:rPr>
              <w:t>1,918,800</w:t>
            </w:r>
          </w:p>
        </w:tc>
        <w:tc>
          <w:tcPr>
            <w:tcW w:w="3426" w:type="dxa"/>
            <w:vAlign w:val="center"/>
          </w:tcPr>
          <w:p w14:paraId="7E7DB71B" w14:textId="77F1EEC5" w:rsidR="00A01A56" w:rsidRPr="000729FC" w:rsidRDefault="00A01A56" w:rsidP="001F42FC">
            <w:pPr>
              <w:pStyle w:val="ae"/>
              <w:spacing w:before="120" w:after="120" w:line="360" w:lineRule="auto"/>
              <w:ind w:left="0"/>
              <w:jc w:val="both"/>
              <w:rPr>
                <w:rFonts w:ascii="David" w:eastAsia="Calibri" w:hAnsi="David" w:cs="David"/>
                <w:szCs w:val="24"/>
                <w:rtl/>
                <w:lang w:bidi="he-IL"/>
              </w:rPr>
            </w:pPr>
            <w:r w:rsidRPr="000729FC">
              <w:rPr>
                <w:rFonts w:ascii="David" w:eastAsia="Calibri" w:hAnsi="David" w:cs="David"/>
                <w:szCs w:val="24"/>
                <w:rtl/>
                <w:lang w:bidi="he-IL"/>
              </w:rPr>
              <w:t>התאמת גרסת תוכנה שליטה ובקרת לוויין (שו"ב) לרשת עמוס</w:t>
            </w:r>
          </w:p>
        </w:tc>
        <w:tc>
          <w:tcPr>
            <w:tcW w:w="2552" w:type="dxa"/>
            <w:vAlign w:val="center"/>
          </w:tcPr>
          <w:p w14:paraId="37E67C86" w14:textId="2236690A" w:rsidR="00A01A56" w:rsidRPr="000729FC" w:rsidRDefault="00ED2CB5" w:rsidP="001F42FC">
            <w:pPr>
              <w:pStyle w:val="ae"/>
              <w:spacing w:before="120" w:after="120" w:line="360" w:lineRule="auto"/>
              <w:ind w:left="0"/>
              <w:jc w:val="both"/>
              <w:rPr>
                <w:rFonts w:ascii="David" w:eastAsia="Calibri" w:hAnsi="David" w:cs="David"/>
                <w:szCs w:val="24"/>
                <w:rtl/>
                <w:lang w:bidi="he-IL"/>
              </w:rPr>
            </w:pPr>
            <w:r w:rsidRPr="000729FC">
              <w:rPr>
                <w:rFonts w:ascii="David" w:eastAsia="Calibri" w:hAnsi="David" w:cs="David"/>
                <w:szCs w:val="24"/>
                <w:rtl/>
                <w:lang w:bidi="he-IL"/>
              </w:rPr>
              <w:t>1/1/2025</w:t>
            </w:r>
          </w:p>
        </w:tc>
      </w:tr>
      <w:tr w:rsidR="00A01A56" w:rsidRPr="006059CA" w14:paraId="31167452" w14:textId="77777777" w:rsidTr="00A01A56">
        <w:trPr>
          <w:trHeight w:val="258"/>
          <w:jc w:val="center"/>
        </w:trPr>
        <w:tc>
          <w:tcPr>
            <w:tcW w:w="998" w:type="dxa"/>
            <w:vAlign w:val="center"/>
          </w:tcPr>
          <w:p w14:paraId="3B2DA9EE" w14:textId="19139493" w:rsidR="00A01A56" w:rsidRPr="000729FC" w:rsidRDefault="00A01A56" w:rsidP="001F42FC">
            <w:pPr>
              <w:pStyle w:val="ae"/>
              <w:spacing w:before="120" w:after="120" w:line="360" w:lineRule="auto"/>
              <w:ind w:left="0"/>
              <w:jc w:val="both"/>
              <w:rPr>
                <w:rFonts w:ascii="David" w:eastAsia="Calibri" w:hAnsi="David" w:cs="David"/>
                <w:szCs w:val="24"/>
                <w:rtl/>
                <w:lang w:bidi="he-IL"/>
              </w:rPr>
            </w:pPr>
            <w:r w:rsidRPr="000729FC">
              <w:rPr>
                <w:rFonts w:ascii="David" w:eastAsia="Calibri" w:hAnsi="David" w:cs="David"/>
                <w:szCs w:val="24"/>
                <w:rtl/>
                <w:lang w:bidi="he-IL"/>
              </w:rPr>
              <w:t>3</w:t>
            </w:r>
          </w:p>
        </w:tc>
        <w:tc>
          <w:tcPr>
            <w:tcW w:w="1212" w:type="dxa"/>
            <w:vAlign w:val="center"/>
          </w:tcPr>
          <w:p w14:paraId="61DCE15B" w14:textId="046F89D5" w:rsidR="00A01A56" w:rsidRPr="000729FC" w:rsidRDefault="00510768" w:rsidP="001F42FC">
            <w:pPr>
              <w:pStyle w:val="ae"/>
              <w:spacing w:before="120" w:after="120" w:line="360" w:lineRule="auto"/>
              <w:ind w:left="0"/>
              <w:jc w:val="both"/>
              <w:rPr>
                <w:rFonts w:ascii="David" w:eastAsia="Calibri" w:hAnsi="David" w:cs="David"/>
                <w:szCs w:val="24"/>
                <w:rtl/>
                <w:lang w:bidi="he-IL"/>
              </w:rPr>
            </w:pPr>
            <w:r w:rsidRPr="000729FC">
              <w:rPr>
                <w:rFonts w:ascii="David" w:eastAsia="Calibri" w:hAnsi="David" w:cs="David"/>
                <w:szCs w:val="24"/>
                <w:rtl/>
                <w:lang w:bidi="he-IL"/>
              </w:rPr>
              <w:t>959</w:t>
            </w:r>
            <w:r w:rsidR="00A01A56" w:rsidRPr="000729FC">
              <w:rPr>
                <w:rFonts w:ascii="David" w:eastAsia="Calibri" w:hAnsi="David" w:cs="David"/>
                <w:szCs w:val="24"/>
                <w:rtl/>
                <w:lang w:bidi="he-IL"/>
              </w:rPr>
              <w:t>,</w:t>
            </w:r>
            <w:r w:rsidRPr="000729FC">
              <w:rPr>
                <w:rFonts w:ascii="David" w:eastAsia="Calibri" w:hAnsi="David" w:cs="David"/>
                <w:szCs w:val="24"/>
                <w:rtl/>
                <w:lang w:bidi="he-IL"/>
              </w:rPr>
              <w:t>400</w:t>
            </w:r>
          </w:p>
        </w:tc>
        <w:tc>
          <w:tcPr>
            <w:tcW w:w="3426" w:type="dxa"/>
            <w:vAlign w:val="center"/>
          </w:tcPr>
          <w:p w14:paraId="71BE4E5A" w14:textId="2EF5AF91" w:rsidR="00A01A56" w:rsidRPr="000729FC" w:rsidRDefault="00A01A56" w:rsidP="001F42FC">
            <w:pPr>
              <w:pStyle w:val="ae"/>
              <w:spacing w:before="120" w:after="120" w:line="360" w:lineRule="auto"/>
              <w:ind w:left="0"/>
              <w:jc w:val="both"/>
              <w:rPr>
                <w:rFonts w:ascii="David" w:eastAsia="Calibri" w:hAnsi="David" w:cs="David"/>
                <w:szCs w:val="24"/>
                <w:lang w:bidi="he-IL"/>
              </w:rPr>
            </w:pPr>
            <w:r w:rsidRPr="000729FC">
              <w:rPr>
                <w:rFonts w:ascii="David" w:eastAsia="Calibri" w:hAnsi="David" w:cs="David"/>
                <w:szCs w:val="24"/>
                <w:rtl/>
                <w:lang w:bidi="he-IL"/>
              </w:rPr>
              <w:t>ביצוע התקנות ובדיקות קבלה</w:t>
            </w:r>
          </w:p>
        </w:tc>
        <w:tc>
          <w:tcPr>
            <w:tcW w:w="2552" w:type="dxa"/>
            <w:vAlign w:val="center"/>
          </w:tcPr>
          <w:p w14:paraId="2CD0BAEC" w14:textId="62974987" w:rsidR="00A01A56" w:rsidRPr="000729FC" w:rsidRDefault="00ED2CB5" w:rsidP="001F42FC">
            <w:pPr>
              <w:pStyle w:val="ae"/>
              <w:spacing w:before="120" w:after="120" w:line="360" w:lineRule="auto"/>
              <w:ind w:left="0"/>
              <w:jc w:val="both"/>
              <w:rPr>
                <w:rFonts w:ascii="David" w:eastAsia="Calibri" w:hAnsi="David" w:cs="David"/>
                <w:szCs w:val="24"/>
                <w:rtl/>
                <w:lang w:bidi="he-IL"/>
              </w:rPr>
            </w:pPr>
            <w:r w:rsidRPr="000729FC">
              <w:rPr>
                <w:rFonts w:ascii="David" w:eastAsia="Calibri" w:hAnsi="David" w:cs="David"/>
                <w:szCs w:val="24"/>
                <w:rtl/>
                <w:lang w:bidi="he-IL"/>
              </w:rPr>
              <w:t>1/1/2025</w:t>
            </w:r>
          </w:p>
        </w:tc>
      </w:tr>
    </w:tbl>
    <w:p w14:paraId="22C453C6" w14:textId="77777777" w:rsidR="000729FC" w:rsidRDefault="000729FC" w:rsidP="000729FC">
      <w:pPr>
        <w:pStyle w:val="ae"/>
        <w:bidi/>
        <w:spacing w:line="360" w:lineRule="auto"/>
        <w:ind w:left="357"/>
        <w:contextualSpacing w:val="0"/>
        <w:jc w:val="both"/>
        <w:rPr>
          <w:rFonts w:ascii="David" w:eastAsia="Calibri" w:hAnsi="David" w:cs="David"/>
          <w:b/>
          <w:bCs/>
          <w:szCs w:val="24"/>
          <w:u w:val="single"/>
          <w:lang w:bidi="he-IL"/>
        </w:rPr>
      </w:pPr>
    </w:p>
    <w:p w14:paraId="7FB73DD3" w14:textId="5B3531CC" w:rsidR="00482CD6" w:rsidRDefault="00AE2A0C" w:rsidP="000729FC">
      <w:pPr>
        <w:pStyle w:val="ae"/>
        <w:numPr>
          <w:ilvl w:val="0"/>
          <w:numId w:val="40"/>
        </w:numPr>
        <w:bidi/>
        <w:spacing w:line="360" w:lineRule="auto"/>
        <w:ind w:left="357" w:hanging="357"/>
        <w:contextualSpacing w:val="0"/>
        <w:jc w:val="both"/>
        <w:rPr>
          <w:rFonts w:ascii="David" w:eastAsia="Calibri" w:hAnsi="David" w:cs="David"/>
          <w:b/>
          <w:bCs/>
          <w:szCs w:val="24"/>
          <w:u w:val="single"/>
          <w:lang w:bidi="he-IL"/>
        </w:rPr>
      </w:pPr>
      <w:r w:rsidRPr="00AE2A0C">
        <w:rPr>
          <w:rFonts w:ascii="David" w:eastAsia="Calibri" w:hAnsi="David" w:cs="David" w:hint="cs"/>
          <w:b/>
          <w:bCs/>
          <w:szCs w:val="24"/>
          <w:u w:val="single"/>
          <w:rtl/>
          <w:lang w:bidi="he-IL"/>
        </w:rPr>
        <w:t xml:space="preserve">תע"א </w:t>
      </w:r>
      <w:r w:rsidRPr="00AE2A0C">
        <w:rPr>
          <w:rFonts w:ascii="David" w:eastAsia="Calibri" w:hAnsi="David" w:cs="David"/>
          <w:b/>
          <w:bCs/>
          <w:szCs w:val="24"/>
          <w:u w:val="single"/>
          <w:rtl/>
          <w:lang w:bidi="he-IL"/>
        </w:rPr>
        <w:t>–</w:t>
      </w:r>
      <w:r w:rsidRPr="00AE2A0C">
        <w:rPr>
          <w:rFonts w:ascii="David" w:eastAsia="Calibri" w:hAnsi="David" w:cs="David" w:hint="cs"/>
          <w:b/>
          <w:bCs/>
          <w:szCs w:val="24"/>
          <w:u w:val="single"/>
          <w:rtl/>
          <w:lang w:bidi="he-IL"/>
        </w:rPr>
        <w:t xml:space="preserve"> מבת </w:t>
      </w:r>
      <w:r w:rsidR="008B0BC9" w:rsidRPr="00AE2A0C">
        <w:rPr>
          <w:rFonts w:ascii="David" w:eastAsia="Calibri" w:hAnsi="David" w:cs="David" w:hint="cs"/>
          <w:b/>
          <w:bCs/>
          <w:szCs w:val="24"/>
          <w:u w:val="single"/>
          <w:rtl/>
          <w:lang w:bidi="he-IL"/>
        </w:rPr>
        <w:t>כ"ספק יחיד"</w:t>
      </w:r>
    </w:p>
    <w:p w14:paraId="4FDC279F" w14:textId="5784B43C" w:rsidR="00056705" w:rsidRPr="00056705" w:rsidRDefault="00056705" w:rsidP="001F42FC">
      <w:pPr>
        <w:pStyle w:val="ae"/>
        <w:numPr>
          <w:ilvl w:val="1"/>
          <w:numId w:val="40"/>
        </w:numPr>
        <w:bidi/>
        <w:spacing w:line="360" w:lineRule="auto"/>
        <w:contextualSpacing w:val="0"/>
        <w:jc w:val="both"/>
        <w:rPr>
          <w:rFonts w:ascii="David" w:eastAsia="Calibri" w:hAnsi="David" w:cs="David"/>
          <w:b/>
          <w:bCs/>
          <w:szCs w:val="24"/>
          <w:u w:val="single"/>
          <w:lang w:bidi="he-IL"/>
        </w:rPr>
      </w:pPr>
      <w:r>
        <w:rPr>
          <w:rFonts w:ascii="David" w:eastAsia="Calibri" w:hAnsi="David" w:cs="David" w:hint="cs"/>
          <w:szCs w:val="24"/>
          <w:rtl/>
          <w:lang w:bidi="he-IL"/>
        </w:rPr>
        <w:t xml:space="preserve">מכיוון שלוויין </w:t>
      </w:r>
      <w:proofErr w:type="spellStart"/>
      <w:r>
        <w:rPr>
          <w:rFonts w:ascii="David" w:eastAsia="Calibri" w:hAnsi="David" w:cs="David" w:hint="cs"/>
          <w:szCs w:val="24"/>
          <w:rtl/>
          <w:lang w:bidi="he-IL"/>
        </w:rPr>
        <w:t>אולטרסאט</w:t>
      </w:r>
      <w:proofErr w:type="spellEnd"/>
      <w:r>
        <w:rPr>
          <w:rFonts w:ascii="David" w:eastAsia="Calibri" w:hAnsi="David" w:cs="David" w:hint="cs"/>
          <w:szCs w:val="24"/>
          <w:rtl/>
          <w:lang w:bidi="he-IL"/>
        </w:rPr>
        <w:t xml:space="preserve"> </w:t>
      </w:r>
      <w:r w:rsidR="00A952C3">
        <w:rPr>
          <w:rFonts w:ascii="David" w:eastAsia="Calibri" w:hAnsi="David" w:cs="David" w:hint="cs"/>
          <w:szCs w:val="24"/>
          <w:rtl/>
          <w:lang w:bidi="he-IL"/>
        </w:rPr>
        <w:t>הוא</w:t>
      </w:r>
      <w:r>
        <w:rPr>
          <w:rFonts w:ascii="David" w:eastAsia="Calibri" w:hAnsi="David" w:cs="David" w:hint="cs"/>
          <w:szCs w:val="24"/>
          <w:rtl/>
          <w:lang w:bidi="he-IL"/>
        </w:rPr>
        <w:t xml:space="preserve"> לוויין גאו-סינכרוני (</w:t>
      </w:r>
      <w:r>
        <w:rPr>
          <w:rFonts w:ascii="David" w:eastAsia="Calibri" w:hAnsi="David" w:cs="David" w:hint="cs"/>
          <w:szCs w:val="24"/>
          <w:lang w:bidi="he-IL"/>
        </w:rPr>
        <w:t>GEO</w:t>
      </w:r>
      <w:r>
        <w:rPr>
          <w:rFonts w:ascii="David" w:eastAsia="Calibri" w:hAnsi="David" w:cs="David" w:hint="cs"/>
          <w:szCs w:val="24"/>
          <w:rtl/>
          <w:lang w:bidi="he-IL"/>
        </w:rPr>
        <w:t xml:space="preserve">) במיקום </w:t>
      </w:r>
      <w:r>
        <w:rPr>
          <w:rFonts w:ascii="David" w:eastAsia="Calibri" w:hAnsi="David" w:cs="David" w:hint="cs"/>
          <w:szCs w:val="24"/>
          <w:lang w:bidi="he-IL"/>
        </w:rPr>
        <w:t>W</w:t>
      </w:r>
      <w:r>
        <w:rPr>
          <w:rFonts w:ascii="David" w:eastAsia="Calibri" w:hAnsi="David" w:cs="David" w:hint="cs"/>
          <w:szCs w:val="24"/>
          <w:rtl/>
          <w:lang w:bidi="he-IL"/>
        </w:rPr>
        <w:t>4, התשתיות הקרקעיות לביצוע תקשורת עם הלוויין צריכות להיות ממוקמות באזור הכיסוי בתחום של המזרח התיכון.</w:t>
      </w:r>
    </w:p>
    <w:p w14:paraId="3DBF3218" w14:textId="4A8D73BF" w:rsidR="00056705" w:rsidRPr="00056705" w:rsidRDefault="00056705" w:rsidP="001F42FC">
      <w:pPr>
        <w:pStyle w:val="ae"/>
        <w:numPr>
          <w:ilvl w:val="1"/>
          <w:numId w:val="40"/>
        </w:numPr>
        <w:bidi/>
        <w:spacing w:line="360" w:lineRule="auto"/>
        <w:contextualSpacing w:val="0"/>
        <w:jc w:val="both"/>
        <w:rPr>
          <w:rFonts w:ascii="David" w:eastAsia="Calibri" w:hAnsi="David" w:cs="David"/>
          <w:szCs w:val="24"/>
          <w:lang w:bidi="he-IL"/>
        </w:rPr>
      </w:pPr>
      <w:r w:rsidRPr="00056705">
        <w:rPr>
          <w:rFonts w:ascii="David" w:eastAsia="Calibri" w:hAnsi="David" w:cs="David" w:hint="cs"/>
          <w:szCs w:val="24"/>
          <w:rtl/>
          <w:lang w:bidi="he-IL"/>
        </w:rPr>
        <w:t xml:space="preserve">תשתיות </w:t>
      </w:r>
      <w:r>
        <w:rPr>
          <w:rFonts w:ascii="David" w:eastAsia="Calibri" w:hAnsi="David" w:cs="David" w:hint="cs"/>
          <w:szCs w:val="24"/>
          <w:rtl/>
          <w:lang w:bidi="he-IL"/>
        </w:rPr>
        <w:t xml:space="preserve">תקשורת </w:t>
      </w:r>
      <w:r w:rsidRPr="00056705">
        <w:rPr>
          <w:rFonts w:ascii="David" w:eastAsia="Calibri" w:hAnsi="David" w:cs="David" w:hint="cs"/>
          <w:szCs w:val="24"/>
          <w:rtl/>
          <w:lang w:bidi="he-IL"/>
        </w:rPr>
        <w:t>אלה</w:t>
      </w:r>
      <w:r>
        <w:rPr>
          <w:rFonts w:ascii="David" w:eastAsia="Calibri" w:hAnsi="David" w:cs="David" w:hint="cs"/>
          <w:szCs w:val="24"/>
          <w:rtl/>
          <w:lang w:bidi="he-IL"/>
        </w:rPr>
        <w:t xml:space="preserve"> מורכבות מחומרה ותכונה </w:t>
      </w:r>
      <w:proofErr w:type="spellStart"/>
      <w:r>
        <w:rPr>
          <w:rFonts w:ascii="David" w:eastAsia="Calibri" w:hAnsi="David" w:cs="David" w:hint="cs"/>
          <w:szCs w:val="24"/>
          <w:rtl/>
          <w:lang w:bidi="he-IL"/>
        </w:rPr>
        <w:t>יחודית</w:t>
      </w:r>
      <w:proofErr w:type="spellEnd"/>
      <w:r>
        <w:rPr>
          <w:rFonts w:ascii="David" w:eastAsia="Calibri" w:hAnsi="David" w:cs="David" w:hint="cs"/>
          <w:szCs w:val="24"/>
          <w:rtl/>
          <w:lang w:bidi="he-IL"/>
        </w:rPr>
        <w:t xml:space="preserve"> ולעיתים ייעודית ללוויין ועלות הקמתן גבוהה מאוד.</w:t>
      </w:r>
    </w:p>
    <w:p w14:paraId="5D892553" w14:textId="02DC087E" w:rsidR="00901639" w:rsidRDefault="00901639" w:rsidP="001F42FC">
      <w:pPr>
        <w:pStyle w:val="ae"/>
        <w:numPr>
          <w:ilvl w:val="1"/>
          <w:numId w:val="40"/>
        </w:numPr>
        <w:bidi/>
        <w:spacing w:line="360" w:lineRule="auto"/>
        <w:contextualSpacing w:val="0"/>
        <w:jc w:val="both"/>
        <w:rPr>
          <w:rFonts w:ascii="David" w:eastAsia="Calibri" w:hAnsi="David" w:cs="David"/>
          <w:b/>
          <w:bCs/>
          <w:szCs w:val="24"/>
          <w:u w:val="single"/>
          <w:lang w:bidi="he-IL"/>
        </w:rPr>
      </w:pPr>
      <w:r w:rsidRPr="00482CD6">
        <w:rPr>
          <w:rFonts w:ascii="David" w:hAnsi="David" w:cs="David" w:hint="cs"/>
          <w:szCs w:val="24"/>
          <w:rtl/>
          <w:lang w:bidi="he-IL"/>
        </w:rPr>
        <w:t>תשתי</w:t>
      </w:r>
      <w:r w:rsidR="009A01EC" w:rsidRPr="00482CD6">
        <w:rPr>
          <w:rFonts w:ascii="David" w:hAnsi="David" w:cs="David" w:hint="cs"/>
          <w:szCs w:val="24"/>
          <w:rtl/>
          <w:lang w:bidi="he-IL"/>
        </w:rPr>
        <w:t>ו</w:t>
      </w:r>
      <w:r w:rsidRPr="00482CD6">
        <w:rPr>
          <w:rFonts w:ascii="David" w:hAnsi="David" w:cs="David" w:hint="cs"/>
          <w:szCs w:val="24"/>
          <w:rtl/>
          <w:lang w:bidi="he-IL"/>
        </w:rPr>
        <w:t xml:space="preserve">ת תקשורת קרקעית </w:t>
      </w:r>
      <w:r w:rsidR="00054F56" w:rsidRPr="00482CD6">
        <w:rPr>
          <w:rFonts w:ascii="David" w:hAnsi="David" w:cs="David" w:hint="cs"/>
          <w:szCs w:val="24"/>
          <w:rtl/>
          <w:lang w:bidi="he-IL"/>
        </w:rPr>
        <w:t xml:space="preserve">לתפעול </w:t>
      </w:r>
      <w:proofErr w:type="spellStart"/>
      <w:r w:rsidR="00054F56" w:rsidRPr="00482CD6">
        <w:rPr>
          <w:rFonts w:ascii="David" w:hAnsi="David" w:cs="David" w:hint="cs"/>
          <w:szCs w:val="24"/>
          <w:rtl/>
          <w:lang w:bidi="he-IL"/>
        </w:rPr>
        <w:t>לוויני</w:t>
      </w:r>
      <w:proofErr w:type="spellEnd"/>
      <w:r w:rsidR="00054F56" w:rsidRPr="00482CD6">
        <w:rPr>
          <w:rFonts w:ascii="David" w:hAnsi="David" w:cs="David" w:hint="cs"/>
          <w:szCs w:val="24"/>
          <w:rtl/>
          <w:lang w:bidi="he-IL"/>
        </w:rPr>
        <w:t xml:space="preserve"> תקשורת מסוג עמוס, ובעתיד לוויין דרור1, </w:t>
      </w:r>
      <w:r w:rsidRPr="00482CD6">
        <w:rPr>
          <w:rFonts w:ascii="David" w:hAnsi="David" w:cs="David" w:hint="cs"/>
          <w:szCs w:val="24"/>
          <w:rtl/>
          <w:lang w:bidi="he-IL"/>
        </w:rPr>
        <w:t xml:space="preserve">ממוקמת </w:t>
      </w:r>
      <w:r w:rsidR="00054F56" w:rsidRPr="00482CD6">
        <w:rPr>
          <w:rFonts w:ascii="David" w:hAnsi="David" w:cs="David" w:hint="cs"/>
          <w:szCs w:val="24"/>
          <w:rtl/>
          <w:lang w:bidi="he-IL"/>
        </w:rPr>
        <w:t xml:space="preserve">ומופעלת ע"י </w:t>
      </w:r>
      <w:r w:rsidRPr="00482CD6">
        <w:rPr>
          <w:rFonts w:ascii="David" w:hAnsi="David" w:cs="David" w:hint="cs"/>
          <w:szCs w:val="24"/>
          <w:rtl/>
          <w:lang w:bidi="he-IL"/>
        </w:rPr>
        <w:t>תע"א-מבת.</w:t>
      </w:r>
    </w:p>
    <w:p w14:paraId="4E3E8424" w14:textId="02776AEE" w:rsidR="000E23A1" w:rsidRPr="000E23A1" w:rsidRDefault="000E23A1" w:rsidP="001F42FC">
      <w:pPr>
        <w:pStyle w:val="ae"/>
        <w:numPr>
          <w:ilvl w:val="1"/>
          <w:numId w:val="40"/>
        </w:numPr>
        <w:bidi/>
        <w:spacing w:line="360" w:lineRule="auto"/>
        <w:contextualSpacing w:val="0"/>
        <w:jc w:val="both"/>
        <w:rPr>
          <w:rFonts w:ascii="David" w:eastAsia="Calibri" w:hAnsi="David" w:cs="David"/>
          <w:szCs w:val="24"/>
          <w:lang w:bidi="he-IL"/>
        </w:rPr>
      </w:pPr>
      <w:r w:rsidRPr="000E23A1">
        <w:rPr>
          <w:rFonts w:ascii="David" w:eastAsia="Calibri" w:hAnsi="David" w:cs="David" w:hint="cs"/>
          <w:szCs w:val="24"/>
          <w:rtl/>
          <w:lang w:bidi="he-IL"/>
        </w:rPr>
        <w:t xml:space="preserve">אין בארץ </w:t>
      </w:r>
      <w:r>
        <w:rPr>
          <w:rFonts w:ascii="David" w:eastAsia="Calibri" w:hAnsi="David" w:cs="David" w:hint="cs"/>
          <w:szCs w:val="24"/>
          <w:rtl/>
          <w:lang w:bidi="he-IL"/>
        </w:rPr>
        <w:t xml:space="preserve">גורם או תעשיה אחרת בעלת תשתית קרקעית ללווייני </w:t>
      </w:r>
      <w:r>
        <w:rPr>
          <w:rFonts w:ascii="David" w:eastAsia="Calibri" w:hAnsi="David" w:cs="David" w:hint="cs"/>
          <w:szCs w:val="24"/>
          <w:lang w:bidi="he-IL"/>
        </w:rPr>
        <w:t>GEO</w:t>
      </w:r>
      <w:r>
        <w:rPr>
          <w:rFonts w:ascii="David" w:eastAsia="Calibri" w:hAnsi="David" w:cs="David" w:hint="cs"/>
          <w:szCs w:val="24"/>
          <w:rtl/>
          <w:lang w:bidi="he-IL"/>
        </w:rPr>
        <w:t xml:space="preserve"> בנקודת </w:t>
      </w:r>
      <w:r>
        <w:rPr>
          <w:rFonts w:ascii="David" w:eastAsia="Calibri" w:hAnsi="David" w:cs="David" w:hint="cs"/>
          <w:szCs w:val="24"/>
          <w:lang w:bidi="he-IL"/>
        </w:rPr>
        <w:t>W</w:t>
      </w:r>
      <w:r>
        <w:rPr>
          <w:rFonts w:ascii="David" w:eastAsia="Calibri" w:hAnsi="David" w:cs="David" w:hint="cs"/>
          <w:szCs w:val="24"/>
          <w:rtl/>
          <w:lang w:bidi="he-IL"/>
        </w:rPr>
        <w:t>4.</w:t>
      </w:r>
    </w:p>
    <w:p w14:paraId="658B7D4F" w14:textId="7F372D91" w:rsidR="00056705" w:rsidRPr="00482CD6" w:rsidRDefault="00056705" w:rsidP="001F42FC">
      <w:pPr>
        <w:pStyle w:val="ae"/>
        <w:numPr>
          <w:ilvl w:val="1"/>
          <w:numId w:val="40"/>
        </w:numPr>
        <w:bidi/>
        <w:spacing w:line="360" w:lineRule="auto"/>
        <w:contextualSpacing w:val="0"/>
        <w:jc w:val="both"/>
        <w:rPr>
          <w:rFonts w:ascii="David" w:eastAsia="Calibri" w:hAnsi="David" w:cs="David"/>
          <w:b/>
          <w:bCs/>
          <w:szCs w:val="24"/>
          <w:u w:val="single"/>
          <w:lang w:bidi="he-IL"/>
        </w:rPr>
      </w:pPr>
      <w:r>
        <w:rPr>
          <w:rFonts w:ascii="David" w:eastAsia="Calibri" w:hAnsi="David" w:cs="David" w:hint="cs"/>
          <w:szCs w:val="24"/>
          <w:rtl/>
          <w:lang w:bidi="he-IL"/>
        </w:rPr>
        <w:t xml:space="preserve">רק </w:t>
      </w:r>
      <w:proofErr w:type="spellStart"/>
      <w:r>
        <w:rPr>
          <w:rFonts w:ascii="David" w:eastAsia="Calibri" w:hAnsi="David" w:cs="David" w:hint="cs"/>
          <w:szCs w:val="24"/>
          <w:rtl/>
          <w:lang w:bidi="he-IL"/>
        </w:rPr>
        <w:t>לתע"א</w:t>
      </w:r>
      <w:proofErr w:type="spellEnd"/>
      <w:r>
        <w:rPr>
          <w:rFonts w:ascii="David" w:eastAsia="Calibri" w:hAnsi="David" w:cs="David" w:hint="cs"/>
          <w:szCs w:val="24"/>
          <w:rtl/>
          <w:lang w:bidi="he-IL"/>
        </w:rPr>
        <w:t>-מבת הידע, ההכרות ו</w:t>
      </w:r>
      <w:r w:rsidR="000E23A1">
        <w:rPr>
          <w:rFonts w:ascii="David" w:eastAsia="Calibri" w:hAnsi="David" w:cs="David" w:hint="cs"/>
          <w:szCs w:val="24"/>
          <w:rtl/>
          <w:lang w:bidi="he-IL"/>
        </w:rPr>
        <w:t xml:space="preserve">יכולות לבצע על התשתית הקיימת את ההתאמות הנדרשות כדי שניתן יהיה להפעיל את התשתיות הקיימות בצורה בטוחה ושוטפת מול מגוון </w:t>
      </w:r>
      <w:proofErr w:type="spellStart"/>
      <w:r w:rsidR="000E23A1">
        <w:rPr>
          <w:rFonts w:ascii="David" w:eastAsia="Calibri" w:hAnsi="David" w:cs="David" w:hint="cs"/>
          <w:szCs w:val="24"/>
          <w:rtl/>
          <w:lang w:bidi="he-IL"/>
        </w:rPr>
        <w:t>הלוויניים</w:t>
      </w:r>
      <w:proofErr w:type="spellEnd"/>
      <w:r w:rsidR="000E23A1">
        <w:rPr>
          <w:rFonts w:ascii="David" w:eastAsia="Calibri" w:hAnsi="David" w:cs="David" w:hint="cs"/>
          <w:szCs w:val="24"/>
          <w:rtl/>
          <w:lang w:bidi="he-IL"/>
        </w:rPr>
        <w:t xml:space="preserve"> הממוקמים בנקודה </w:t>
      </w:r>
      <w:r w:rsidR="000E23A1">
        <w:rPr>
          <w:rFonts w:ascii="David" w:eastAsia="Calibri" w:hAnsi="David" w:cs="David" w:hint="cs"/>
          <w:szCs w:val="24"/>
          <w:lang w:bidi="he-IL"/>
        </w:rPr>
        <w:t>W</w:t>
      </w:r>
      <w:r w:rsidR="000E23A1">
        <w:rPr>
          <w:rFonts w:ascii="David" w:eastAsia="Calibri" w:hAnsi="David" w:cs="David" w:hint="cs"/>
          <w:szCs w:val="24"/>
          <w:rtl/>
          <w:lang w:bidi="he-IL"/>
        </w:rPr>
        <w:t>4.</w:t>
      </w:r>
    </w:p>
    <w:p w14:paraId="3B04BD09" w14:textId="3C9BBA99" w:rsidR="00054F56" w:rsidRPr="00482CD6" w:rsidRDefault="00054F56" w:rsidP="001F42FC">
      <w:pPr>
        <w:pStyle w:val="ae"/>
        <w:numPr>
          <w:ilvl w:val="1"/>
          <w:numId w:val="40"/>
        </w:numPr>
        <w:bidi/>
        <w:spacing w:line="360" w:lineRule="auto"/>
        <w:contextualSpacing w:val="0"/>
        <w:jc w:val="both"/>
        <w:rPr>
          <w:rFonts w:ascii="David" w:hAnsi="David" w:cs="David"/>
          <w:szCs w:val="24"/>
          <w:lang w:bidi="he-IL"/>
        </w:rPr>
      </w:pPr>
      <w:r>
        <w:rPr>
          <w:rFonts w:ascii="David" w:hAnsi="David" w:cs="David" w:hint="cs"/>
          <w:szCs w:val="24"/>
          <w:rtl/>
          <w:lang w:bidi="he-IL"/>
        </w:rPr>
        <w:t xml:space="preserve">כאמור, כדי להימנע מהצורך בהקמת תשתית תקשורת חדשה, הוחלט להשתמש בתשתית של </w:t>
      </w:r>
      <w:proofErr w:type="spellStart"/>
      <w:r>
        <w:rPr>
          <w:rFonts w:ascii="David" w:hAnsi="David" w:cs="David" w:hint="cs"/>
          <w:szCs w:val="24"/>
          <w:rtl/>
          <w:lang w:bidi="he-IL"/>
        </w:rPr>
        <w:t>לוויני</w:t>
      </w:r>
      <w:proofErr w:type="spellEnd"/>
      <w:r>
        <w:rPr>
          <w:rFonts w:ascii="David" w:hAnsi="David" w:cs="David" w:hint="cs"/>
          <w:szCs w:val="24"/>
          <w:rtl/>
          <w:lang w:bidi="he-IL"/>
        </w:rPr>
        <w:t xml:space="preserve"> תקשורת הקיימת ע"י ביצוע מספר התאמות חומרה ותוכנה. </w:t>
      </w:r>
    </w:p>
    <w:p w14:paraId="513A7A93" w14:textId="3A4DCBDB" w:rsidR="00901639" w:rsidRDefault="00901639" w:rsidP="001F42FC">
      <w:pPr>
        <w:pStyle w:val="ae"/>
        <w:numPr>
          <w:ilvl w:val="1"/>
          <w:numId w:val="40"/>
        </w:numPr>
        <w:bidi/>
        <w:spacing w:line="360" w:lineRule="auto"/>
        <w:contextualSpacing w:val="0"/>
        <w:jc w:val="both"/>
        <w:rPr>
          <w:rFonts w:ascii="David" w:hAnsi="David" w:cs="David"/>
          <w:szCs w:val="24"/>
          <w:lang w:bidi="he-IL"/>
        </w:rPr>
      </w:pPr>
      <w:r>
        <w:rPr>
          <w:rFonts w:ascii="David" w:hAnsi="David" w:cs="David" w:hint="cs"/>
          <w:szCs w:val="24"/>
          <w:rtl/>
          <w:lang w:bidi="he-IL"/>
        </w:rPr>
        <w:t>תע"א-מבת הוא הגוף היחיד בעל הידע</w:t>
      </w:r>
      <w:r w:rsidR="00054F56">
        <w:rPr>
          <w:rFonts w:ascii="David" w:hAnsi="David" w:cs="David" w:hint="cs"/>
          <w:szCs w:val="24"/>
          <w:rtl/>
          <w:lang w:bidi="he-IL"/>
        </w:rPr>
        <w:t>, ההכרות והיכולת</w:t>
      </w:r>
      <w:r>
        <w:rPr>
          <w:rFonts w:ascii="David" w:hAnsi="David" w:cs="David" w:hint="cs"/>
          <w:szCs w:val="24"/>
          <w:rtl/>
          <w:lang w:bidi="he-IL"/>
        </w:rPr>
        <w:t xml:space="preserve"> לבצע התאמת התשתיות </w:t>
      </w:r>
      <w:r w:rsidR="00054F56">
        <w:rPr>
          <w:rFonts w:ascii="David" w:hAnsi="David" w:cs="David" w:hint="cs"/>
          <w:szCs w:val="24"/>
          <w:rtl/>
          <w:lang w:bidi="he-IL"/>
        </w:rPr>
        <w:t xml:space="preserve">הקיימות </w:t>
      </w:r>
      <w:r>
        <w:rPr>
          <w:rFonts w:ascii="David" w:hAnsi="David" w:cs="David" w:hint="cs"/>
          <w:szCs w:val="24"/>
          <w:rtl/>
          <w:lang w:bidi="he-IL"/>
        </w:rPr>
        <w:t>לטובת</w:t>
      </w:r>
      <w:r w:rsidR="00054F56">
        <w:rPr>
          <w:rFonts w:ascii="David" w:hAnsi="David" w:cs="David" w:hint="cs"/>
          <w:szCs w:val="24"/>
          <w:rtl/>
          <w:lang w:bidi="he-IL"/>
        </w:rPr>
        <w:t xml:space="preserve"> תפעול לוויין</w:t>
      </w:r>
      <w:r>
        <w:rPr>
          <w:rFonts w:ascii="David" w:hAnsi="David" w:cs="David" w:hint="cs"/>
          <w:szCs w:val="24"/>
          <w:rtl/>
          <w:lang w:bidi="he-IL"/>
        </w:rPr>
        <w:t xml:space="preserve"> </w:t>
      </w:r>
      <w:r>
        <w:rPr>
          <w:rFonts w:ascii="David" w:hAnsi="David" w:cs="David" w:hint="cs"/>
          <w:szCs w:val="24"/>
          <w:lang w:bidi="he-IL"/>
        </w:rPr>
        <w:t>ULTRASAT</w:t>
      </w:r>
      <w:r>
        <w:rPr>
          <w:rFonts w:ascii="David" w:hAnsi="David" w:cs="David" w:hint="cs"/>
          <w:szCs w:val="24"/>
          <w:rtl/>
          <w:lang w:bidi="he-IL"/>
        </w:rPr>
        <w:t>.</w:t>
      </w:r>
    </w:p>
    <w:p w14:paraId="55926E85" w14:textId="5B119F8B" w:rsidR="000E23A1" w:rsidRPr="00482CD6" w:rsidRDefault="000E23A1" w:rsidP="001F42FC">
      <w:pPr>
        <w:pStyle w:val="ae"/>
        <w:numPr>
          <w:ilvl w:val="1"/>
          <w:numId w:val="40"/>
        </w:numPr>
        <w:bidi/>
        <w:spacing w:line="360" w:lineRule="auto"/>
        <w:contextualSpacing w:val="0"/>
        <w:jc w:val="both"/>
        <w:rPr>
          <w:rFonts w:ascii="David" w:hAnsi="David" w:cs="David"/>
          <w:szCs w:val="24"/>
          <w:lang w:bidi="he-IL"/>
        </w:rPr>
      </w:pPr>
      <w:r>
        <w:rPr>
          <w:rFonts w:ascii="David" w:hAnsi="David" w:cs="David" w:hint="cs"/>
          <w:szCs w:val="24"/>
          <w:rtl/>
          <w:lang w:bidi="he-IL"/>
        </w:rPr>
        <w:t>מאותן הנמקות ושיקולים תוגש בעתיד בקשה להכרת תע"א-מבת כספק יחיד לביצוע תפעול הלוויין בחלל.</w:t>
      </w:r>
    </w:p>
    <w:p w14:paraId="583A4869" w14:textId="57E59B1F" w:rsidR="00356AA9" w:rsidRPr="006059CA" w:rsidRDefault="00356AA9" w:rsidP="00B21BF9">
      <w:pPr>
        <w:pStyle w:val="ae"/>
        <w:numPr>
          <w:ilvl w:val="0"/>
          <w:numId w:val="40"/>
        </w:numPr>
        <w:bidi/>
        <w:spacing w:before="360" w:line="360" w:lineRule="auto"/>
        <w:ind w:left="357" w:hanging="357"/>
        <w:contextualSpacing w:val="0"/>
        <w:jc w:val="both"/>
        <w:rPr>
          <w:rFonts w:ascii="David" w:eastAsia="Calibri" w:hAnsi="David" w:cs="David"/>
          <w:b/>
          <w:bCs/>
          <w:szCs w:val="24"/>
          <w:u w:val="single"/>
          <w:lang w:bidi="he-IL"/>
        </w:rPr>
      </w:pPr>
      <w:r w:rsidRPr="006059CA">
        <w:rPr>
          <w:rFonts w:ascii="David" w:eastAsia="Calibri" w:hAnsi="David" w:cs="David" w:hint="cs"/>
          <w:b/>
          <w:bCs/>
          <w:szCs w:val="24"/>
          <w:u w:val="single"/>
          <w:rtl/>
          <w:lang w:bidi="he-IL"/>
        </w:rPr>
        <w:t>הבקשה</w:t>
      </w:r>
      <w:r w:rsidRPr="006059CA">
        <w:rPr>
          <w:rFonts w:ascii="David" w:eastAsia="Calibri" w:hAnsi="David" w:cs="David"/>
          <w:b/>
          <w:bCs/>
          <w:szCs w:val="24"/>
          <w:u w:val="single"/>
          <w:rtl/>
          <w:lang w:bidi="he-IL"/>
        </w:rPr>
        <w:t xml:space="preserve"> </w:t>
      </w:r>
      <w:r w:rsidRPr="006059CA">
        <w:rPr>
          <w:rFonts w:ascii="David" w:eastAsia="Calibri" w:hAnsi="David" w:cs="David" w:hint="cs"/>
          <w:b/>
          <w:bCs/>
          <w:szCs w:val="24"/>
          <w:u w:val="single"/>
          <w:rtl/>
          <w:lang w:bidi="he-IL"/>
        </w:rPr>
        <w:t>מוועדת</w:t>
      </w:r>
      <w:r w:rsidRPr="006059CA">
        <w:rPr>
          <w:rFonts w:ascii="David" w:eastAsia="Calibri" w:hAnsi="David" w:cs="David"/>
          <w:b/>
          <w:bCs/>
          <w:szCs w:val="24"/>
          <w:u w:val="single"/>
          <w:rtl/>
          <w:lang w:bidi="he-IL"/>
        </w:rPr>
        <w:t xml:space="preserve"> </w:t>
      </w:r>
      <w:r w:rsidRPr="006059CA">
        <w:rPr>
          <w:rFonts w:ascii="David" w:eastAsia="Calibri" w:hAnsi="David" w:cs="David" w:hint="cs"/>
          <w:b/>
          <w:bCs/>
          <w:szCs w:val="24"/>
          <w:u w:val="single"/>
          <w:rtl/>
          <w:lang w:bidi="he-IL"/>
        </w:rPr>
        <w:t>מכרזים</w:t>
      </w:r>
    </w:p>
    <w:p w14:paraId="679C9925" w14:textId="4E087237" w:rsidR="00DE5536" w:rsidRDefault="00356AA9" w:rsidP="000729FC">
      <w:pPr>
        <w:pStyle w:val="ae"/>
        <w:numPr>
          <w:ilvl w:val="1"/>
          <w:numId w:val="40"/>
        </w:numPr>
        <w:bidi/>
        <w:spacing w:line="360" w:lineRule="auto"/>
        <w:contextualSpacing w:val="0"/>
        <w:jc w:val="both"/>
        <w:rPr>
          <w:rFonts w:ascii="David" w:hAnsi="David" w:cs="David"/>
          <w:szCs w:val="24"/>
          <w:lang w:bidi="he-IL"/>
        </w:rPr>
      </w:pPr>
      <w:bookmarkStart w:id="0" w:name="_Hlk85482849"/>
      <w:r w:rsidRPr="00D620BF">
        <w:rPr>
          <w:rFonts w:ascii="David" w:hAnsi="David" w:cs="David"/>
          <w:szCs w:val="24"/>
          <w:rtl/>
          <w:lang w:bidi="he-IL"/>
        </w:rPr>
        <w:t xml:space="preserve">לאשר את </w:t>
      </w:r>
      <w:r w:rsidR="00054F56">
        <w:rPr>
          <w:rFonts w:ascii="David" w:hAnsi="David" w:cs="David" w:hint="cs"/>
          <w:szCs w:val="24"/>
          <w:rtl/>
          <w:lang w:bidi="he-IL"/>
        </w:rPr>
        <w:t xml:space="preserve">תע"א-מבת </w:t>
      </w:r>
      <w:r w:rsidR="00DE5536">
        <w:rPr>
          <w:rFonts w:ascii="David" w:hAnsi="David" w:cs="David" w:hint="cs"/>
          <w:szCs w:val="24"/>
          <w:rtl/>
          <w:lang w:bidi="he-IL"/>
        </w:rPr>
        <w:t>כספק יחיד לצורך התאמת תשתיות תקשורת קרקעי</w:t>
      </w:r>
      <w:r w:rsidR="00ED2CB5">
        <w:rPr>
          <w:rFonts w:ascii="David" w:hAnsi="David" w:cs="David" w:hint="cs"/>
          <w:szCs w:val="24"/>
          <w:rtl/>
          <w:lang w:bidi="he-IL"/>
        </w:rPr>
        <w:t>ו</w:t>
      </w:r>
      <w:r w:rsidR="00DE5536">
        <w:rPr>
          <w:rFonts w:ascii="David" w:hAnsi="David" w:cs="David" w:hint="cs"/>
          <w:szCs w:val="24"/>
          <w:rtl/>
          <w:lang w:bidi="he-IL"/>
        </w:rPr>
        <w:t xml:space="preserve">ת לתפעול לוויין </w:t>
      </w:r>
      <w:r w:rsidR="00DE5536">
        <w:rPr>
          <w:rFonts w:ascii="David" w:hAnsi="David" w:cs="David" w:hint="cs"/>
          <w:szCs w:val="24"/>
          <w:lang w:bidi="he-IL"/>
        </w:rPr>
        <w:t>U</w:t>
      </w:r>
      <w:r w:rsidR="00ED2CB5">
        <w:rPr>
          <w:rFonts w:ascii="David" w:hAnsi="David" w:cs="David" w:hint="cs"/>
          <w:szCs w:val="24"/>
          <w:lang w:bidi="he-IL"/>
        </w:rPr>
        <w:t>L</w:t>
      </w:r>
      <w:r w:rsidR="00DE5536">
        <w:rPr>
          <w:rFonts w:ascii="David" w:hAnsi="David" w:cs="David" w:hint="cs"/>
          <w:szCs w:val="24"/>
          <w:lang w:bidi="he-IL"/>
        </w:rPr>
        <w:t>TRASAT</w:t>
      </w:r>
      <w:r w:rsidR="00DE5536">
        <w:rPr>
          <w:rFonts w:ascii="David" w:hAnsi="David" w:cs="David" w:hint="cs"/>
          <w:szCs w:val="24"/>
          <w:rtl/>
          <w:lang w:bidi="he-IL"/>
        </w:rPr>
        <w:t xml:space="preserve"> על בסיס תשתיות תקשורת הקיימ</w:t>
      </w:r>
      <w:r w:rsidR="00ED2CB5">
        <w:rPr>
          <w:rFonts w:ascii="David" w:hAnsi="David" w:cs="David" w:hint="cs"/>
          <w:szCs w:val="24"/>
          <w:rtl/>
          <w:lang w:bidi="he-IL"/>
        </w:rPr>
        <w:t>ו</w:t>
      </w:r>
      <w:r w:rsidR="00DE5536">
        <w:rPr>
          <w:rFonts w:ascii="David" w:hAnsi="David" w:cs="David" w:hint="cs"/>
          <w:szCs w:val="24"/>
          <w:rtl/>
          <w:lang w:bidi="he-IL"/>
        </w:rPr>
        <w:t xml:space="preserve">ת </w:t>
      </w:r>
      <w:proofErr w:type="spellStart"/>
      <w:r w:rsidR="00DE5536">
        <w:rPr>
          <w:rFonts w:ascii="David" w:hAnsi="David" w:cs="David" w:hint="cs"/>
          <w:szCs w:val="24"/>
          <w:rtl/>
          <w:lang w:bidi="he-IL"/>
        </w:rPr>
        <w:t>ללוויני</w:t>
      </w:r>
      <w:proofErr w:type="spellEnd"/>
      <w:r w:rsidR="00DE5536">
        <w:rPr>
          <w:rFonts w:ascii="David" w:hAnsi="David" w:cs="David" w:hint="cs"/>
          <w:szCs w:val="24"/>
          <w:rtl/>
          <w:lang w:bidi="he-IL"/>
        </w:rPr>
        <w:t xml:space="preserve"> עמוס ואישור התקשרות עם תע"א-מבת לצורך ביצוע ההתאמות.</w:t>
      </w:r>
    </w:p>
    <w:p w14:paraId="24A04938" w14:textId="7A891878" w:rsidR="000729FC" w:rsidRDefault="000729FC" w:rsidP="00B21BF9">
      <w:pPr>
        <w:pStyle w:val="ae"/>
        <w:numPr>
          <w:ilvl w:val="1"/>
          <w:numId w:val="40"/>
        </w:numPr>
        <w:bidi/>
        <w:spacing w:line="360" w:lineRule="auto"/>
        <w:contextualSpacing w:val="0"/>
        <w:jc w:val="both"/>
        <w:rPr>
          <w:rStyle w:val="ad"/>
          <w:rFonts w:cs="David" w:hint="cs"/>
          <w:b w:val="0"/>
          <w:bCs w:val="0"/>
          <w:szCs w:val="24"/>
          <w:lang w:bidi="he-IL"/>
        </w:rPr>
      </w:pPr>
      <w:r>
        <w:rPr>
          <w:rStyle w:val="ad"/>
          <w:rFonts w:cs="David" w:hint="cs"/>
          <w:b w:val="0"/>
          <w:bCs w:val="0"/>
          <w:szCs w:val="24"/>
          <w:rtl/>
          <w:lang w:bidi="he-IL"/>
        </w:rPr>
        <w:t xml:space="preserve">לאשר כי </w:t>
      </w:r>
      <w:r w:rsidRPr="001D61E0">
        <w:rPr>
          <w:rStyle w:val="ad"/>
          <w:rFonts w:cs="David" w:hint="cs"/>
          <w:b w:val="0"/>
          <w:bCs w:val="0"/>
          <w:szCs w:val="24"/>
          <w:rtl/>
          <w:lang w:bidi="he-IL"/>
        </w:rPr>
        <w:t xml:space="preserve">תקופת ההתקשרות </w:t>
      </w:r>
      <w:r>
        <w:rPr>
          <w:rStyle w:val="ad"/>
          <w:rFonts w:cs="David" w:hint="cs"/>
          <w:b w:val="0"/>
          <w:bCs w:val="0"/>
          <w:szCs w:val="24"/>
          <w:rtl/>
          <w:lang w:bidi="he-IL"/>
        </w:rPr>
        <w:t xml:space="preserve">תהיה </w:t>
      </w:r>
      <w:r w:rsidRPr="001D61E0">
        <w:rPr>
          <w:rStyle w:val="ad"/>
          <w:rFonts w:cs="David" w:hint="cs"/>
          <w:b w:val="0"/>
          <w:bCs w:val="0"/>
          <w:szCs w:val="24"/>
          <w:rtl/>
          <w:lang w:bidi="he-IL"/>
        </w:rPr>
        <w:t xml:space="preserve"> מיום החתימה על ההסכם ועד לתאריך  עד 30/6/2025</w:t>
      </w:r>
      <w:r w:rsidR="00DC2A45">
        <w:rPr>
          <w:rStyle w:val="ad"/>
          <w:rFonts w:cs="David" w:hint="cs"/>
          <w:b w:val="0"/>
          <w:bCs w:val="0"/>
          <w:szCs w:val="24"/>
          <w:rtl/>
          <w:lang w:bidi="he-IL"/>
        </w:rPr>
        <w:t xml:space="preserve"> (בשל מורכבות הפרו</w:t>
      </w:r>
      <w:r>
        <w:rPr>
          <w:rStyle w:val="ad"/>
          <w:rFonts w:cs="David" w:hint="cs"/>
          <w:b w:val="0"/>
          <w:bCs w:val="0"/>
          <w:szCs w:val="24"/>
          <w:rtl/>
          <w:lang w:bidi="he-IL"/>
        </w:rPr>
        <w:t xml:space="preserve">יקט והתכנות לדחייה </w:t>
      </w:r>
      <w:proofErr w:type="spellStart"/>
      <w:r>
        <w:rPr>
          <w:rStyle w:val="ad"/>
          <w:rFonts w:cs="David" w:hint="cs"/>
          <w:b w:val="0"/>
          <w:bCs w:val="0"/>
          <w:szCs w:val="24"/>
          <w:rtl/>
          <w:lang w:bidi="he-IL"/>
        </w:rPr>
        <w:t>בלו"ז</w:t>
      </w:r>
      <w:proofErr w:type="spellEnd"/>
      <w:r>
        <w:rPr>
          <w:rStyle w:val="ad"/>
          <w:rFonts w:cs="David" w:hint="cs"/>
          <w:b w:val="0"/>
          <w:bCs w:val="0"/>
          <w:szCs w:val="24"/>
          <w:rtl/>
          <w:lang w:bidi="he-IL"/>
        </w:rPr>
        <w:t xml:space="preserve"> מבוקשת תקופה ארוכה של כחצי שנה ממועד אספקת א.ד. האחרונה)</w:t>
      </w:r>
      <w:r w:rsidR="00B21BF9">
        <w:rPr>
          <w:rStyle w:val="ad"/>
          <w:rFonts w:cs="David" w:hint="cs"/>
          <w:b w:val="0"/>
          <w:bCs w:val="0"/>
          <w:szCs w:val="24"/>
          <w:rtl/>
          <w:lang w:bidi="he-IL"/>
        </w:rPr>
        <w:t>.</w:t>
      </w:r>
    </w:p>
    <w:p w14:paraId="787CA03D" w14:textId="2CBDB2BB" w:rsidR="00B21BF9" w:rsidRPr="00B21BF9" w:rsidRDefault="00B21BF9" w:rsidP="00B21BF9">
      <w:pPr>
        <w:pStyle w:val="ae"/>
        <w:numPr>
          <w:ilvl w:val="0"/>
          <w:numId w:val="40"/>
        </w:numPr>
        <w:bidi/>
        <w:spacing w:before="360" w:line="360" w:lineRule="auto"/>
        <w:ind w:left="357" w:hanging="357"/>
        <w:contextualSpacing w:val="0"/>
        <w:jc w:val="both"/>
        <w:rPr>
          <w:rFonts w:ascii="David" w:eastAsia="Calibri" w:hAnsi="David" w:cs="David"/>
          <w:b/>
          <w:bCs/>
          <w:szCs w:val="24"/>
          <w:u w:val="single"/>
          <w:lang w:bidi="he-IL"/>
        </w:rPr>
      </w:pPr>
      <w:proofErr w:type="spellStart"/>
      <w:r>
        <w:rPr>
          <w:rFonts w:ascii="David" w:eastAsia="Calibri" w:hAnsi="David" w:cs="David" w:hint="cs"/>
          <w:b/>
          <w:bCs/>
          <w:szCs w:val="24"/>
          <w:u w:val="single"/>
          <w:rtl/>
        </w:rPr>
        <w:t>תקציב</w:t>
      </w:r>
      <w:proofErr w:type="spellEnd"/>
      <w:r>
        <w:rPr>
          <w:rFonts w:ascii="David" w:eastAsia="Calibri" w:hAnsi="David" w:cs="David" w:hint="cs"/>
          <w:b/>
          <w:bCs/>
          <w:szCs w:val="24"/>
          <w:u w:val="single"/>
          <w:rtl/>
        </w:rPr>
        <w:t xml:space="preserve"> </w:t>
      </w:r>
      <w:proofErr w:type="spellStart"/>
      <w:r>
        <w:rPr>
          <w:rFonts w:ascii="David" w:eastAsia="Calibri" w:hAnsi="David" w:cs="David" w:hint="cs"/>
          <w:b/>
          <w:bCs/>
          <w:szCs w:val="24"/>
          <w:u w:val="single"/>
          <w:rtl/>
        </w:rPr>
        <w:t>לפרו</w:t>
      </w:r>
      <w:bookmarkStart w:id="1" w:name="_GoBack"/>
      <w:bookmarkEnd w:id="1"/>
      <w:r>
        <w:rPr>
          <w:rFonts w:ascii="David" w:eastAsia="Calibri" w:hAnsi="David" w:cs="David" w:hint="cs"/>
          <w:b/>
          <w:bCs/>
          <w:szCs w:val="24"/>
          <w:u w:val="single"/>
          <w:rtl/>
        </w:rPr>
        <w:t>י</w:t>
      </w:r>
      <w:r w:rsidRPr="00B21BF9">
        <w:rPr>
          <w:rFonts w:ascii="David" w:eastAsia="Calibri" w:hAnsi="David" w:cs="David" w:hint="cs"/>
          <w:b/>
          <w:bCs/>
          <w:szCs w:val="24"/>
          <w:u w:val="single"/>
          <w:rtl/>
        </w:rPr>
        <w:t>קט</w:t>
      </w:r>
      <w:proofErr w:type="spellEnd"/>
    </w:p>
    <w:p w14:paraId="3425A79C" w14:textId="77777777" w:rsidR="000729FC" w:rsidRDefault="000729FC" w:rsidP="00B21BF9">
      <w:pPr>
        <w:pStyle w:val="ae"/>
        <w:numPr>
          <w:ilvl w:val="1"/>
          <w:numId w:val="40"/>
        </w:numPr>
        <w:bidi/>
        <w:spacing w:line="360" w:lineRule="auto"/>
        <w:contextualSpacing w:val="0"/>
        <w:jc w:val="both"/>
        <w:rPr>
          <w:rStyle w:val="ad"/>
          <w:rFonts w:cs="David"/>
          <w:b w:val="0"/>
          <w:bCs w:val="0"/>
          <w:szCs w:val="24"/>
          <w:lang w:bidi="he-IL"/>
        </w:rPr>
      </w:pPr>
      <w:r w:rsidRPr="00BA1787">
        <w:rPr>
          <w:rStyle w:val="ad"/>
          <w:rFonts w:cs="David" w:hint="cs"/>
          <w:b w:val="0"/>
          <w:bCs w:val="0"/>
          <w:szCs w:val="24"/>
          <w:rtl/>
          <w:lang w:bidi="he-IL"/>
        </w:rPr>
        <w:t>היקף ההתקשרות היא בסכום של</w:t>
      </w:r>
      <w:r>
        <w:rPr>
          <w:rStyle w:val="ad"/>
          <w:rFonts w:cs="David" w:hint="cs"/>
          <w:b w:val="0"/>
          <w:bCs w:val="0"/>
          <w:szCs w:val="24"/>
          <w:rtl/>
          <w:lang w:bidi="he-IL"/>
        </w:rPr>
        <w:t xml:space="preserve"> כ-</w:t>
      </w:r>
      <w:r w:rsidRPr="00BA1787">
        <w:rPr>
          <w:rStyle w:val="ad"/>
          <w:rFonts w:cs="David" w:hint="cs"/>
          <w:b w:val="0"/>
          <w:bCs w:val="0"/>
          <w:szCs w:val="24"/>
          <w:rtl/>
          <w:lang w:bidi="he-IL"/>
        </w:rPr>
        <w:t xml:space="preserve"> </w:t>
      </w:r>
      <w:r>
        <w:rPr>
          <w:rStyle w:val="ad"/>
          <w:rFonts w:cs="David"/>
          <w:b w:val="0"/>
          <w:bCs w:val="0"/>
          <w:szCs w:val="24"/>
          <w:lang w:bidi="he-IL"/>
        </w:rPr>
        <w:t>6.236</w:t>
      </w:r>
      <w:r w:rsidRPr="00515F2A">
        <w:rPr>
          <w:rStyle w:val="ad"/>
          <w:rFonts w:cs="David" w:hint="cs"/>
          <w:b w:val="0"/>
          <w:bCs w:val="0"/>
          <w:szCs w:val="24"/>
          <w:rtl/>
          <w:lang w:bidi="he-IL"/>
        </w:rPr>
        <w:t xml:space="preserve"> מש"ח</w:t>
      </w:r>
      <w:r>
        <w:rPr>
          <w:rStyle w:val="ad"/>
          <w:rFonts w:cs="David" w:hint="cs"/>
          <w:b w:val="0"/>
          <w:bCs w:val="0"/>
          <w:szCs w:val="24"/>
          <w:rtl/>
          <w:lang w:bidi="he-IL"/>
        </w:rPr>
        <w:t xml:space="preserve"> (כולל מע"מ)</w:t>
      </w:r>
      <w:r w:rsidRPr="00515F2A">
        <w:rPr>
          <w:rStyle w:val="ad"/>
          <w:rFonts w:cs="David" w:hint="cs"/>
          <w:b w:val="0"/>
          <w:bCs w:val="0"/>
          <w:szCs w:val="24"/>
          <w:rtl/>
          <w:lang w:bidi="he-IL"/>
        </w:rPr>
        <w:t>.</w:t>
      </w:r>
    </w:p>
    <w:p w14:paraId="0BEA3194" w14:textId="64F89680" w:rsidR="00190272" w:rsidRPr="00805127" w:rsidRDefault="00805127" w:rsidP="00B21BF9">
      <w:pPr>
        <w:pStyle w:val="ae"/>
        <w:numPr>
          <w:ilvl w:val="1"/>
          <w:numId w:val="40"/>
        </w:numPr>
        <w:bidi/>
        <w:spacing w:line="360" w:lineRule="auto"/>
        <w:contextualSpacing w:val="0"/>
        <w:jc w:val="both"/>
        <w:rPr>
          <w:rFonts w:ascii="David" w:eastAsia="Calibri" w:hAnsi="David" w:cs="David"/>
          <w:szCs w:val="24"/>
          <w:lang w:bidi="he-IL"/>
        </w:rPr>
      </w:pPr>
      <w:r>
        <w:rPr>
          <w:rFonts w:ascii="David" w:eastAsia="Calibri" w:hAnsi="David" w:cs="David" w:hint="cs"/>
          <w:szCs w:val="24"/>
          <w:rtl/>
          <w:lang w:bidi="he-IL"/>
        </w:rPr>
        <w:t xml:space="preserve">הצעה לביצוע רכש הציוד וביצוע התאמות התוכנה עומדת על </w:t>
      </w:r>
      <w:r>
        <w:rPr>
          <w:rFonts w:ascii="David" w:eastAsia="Calibri" w:hAnsi="David" w:cs="David"/>
          <w:szCs w:val="24"/>
          <w:lang w:bidi="he-IL"/>
        </w:rPr>
        <w:t>$1.3M</w:t>
      </w:r>
      <w:r>
        <w:rPr>
          <w:rFonts w:ascii="David" w:eastAsia="Calibri" w:hAnsi="David" w:cs="David" w:hint="cs"/>
          <w:szCs w:val="24"/>
          <w:rtl/>
          <w:lang w:bidi="he-IL"/>
        </w:rPr>
        <w:t>. התקצ</w:t>
      </w:r>
      <w:r w:rsidR="00B21BF9">
        <w:rPr>
          <w:rFonts w:ascii="David" w:eastAsia="Calibri" w:hAnsi="David" w:cs="David" w:hint="cs"/>
          <w:szCs w:val="24"/>
          <w:rtl/>
          <w:lang w:bidi="he-IL"/>
        </w:rPr>
        <w:t xml:space="preserve">יב הדרוש חושב לפי שער הדולר, </w:t>
      </w:r>
      <w:r>
        <w:rPr>
          <w:rFonts w:ascii="David" w:eastAsia="Calibri" w:hAnsi="David" w:cs="David" w:hint="cs"/>
          <w:szCs w:val="24"/>
          <w:rtl/>
          <w:lang w:bidi="he-IL"/>
        </w:rPr>
        <w:t>ולאחר תוספת מע"מ כחוק עומד על 6.236 מיליון ₪</w:t>
      </w:r>
      <w:r>
        <w:rPr>
          <w:rFonts w:ascii="David" w:eastAsia="Calibri" w:hAnsi="David" w:cs="David" w:hint="cs"/>
          <w:szCs w:val="24"/>
          <w:rtl/>
          <w:lang w:bidi="he-IL"/>
        </w:rPr>
        <w:t xml:space="preserve">,לפיכך </w:t>
      </w:r>
      <w:r w:rsidR="000729FC" w:rsidRPr="00805127">
        <w:rPr>
          <w:rFonts w:ascii="David" w:hAnsi="David" w:cs="David" w:hint="cs"/>
          <w:szCs w:val="24"/>
          <w:rtl/>
          <w:lang w:bidi="he-IL"/>
        </w:rPr>
        <w:t xml:space="preserve">נבקש כי התקשרות </w:t>
      </w:r>
      <w:r>
        <w:rPr>
          <w:rFonts w:ascii="David" w:hAnsi="David" w:cs="David" w:hint="cs"/>
          <w:szCs w:val="24"/>
          <w:rtl/>
          <w:lang w:bidi="he-IL"/>
        </w:rPr>
        <w:t xml:space="preserve">תהייה </w:t>
      </w:r>
      <w:r w:rsidR="000729FC" w:rsidRPr="00805127">
        <w:rPr>
          <w:rFonts w:ascii="David" w:hAnsi="David" w:cs="David" w:hint="cs"/>
          <w:szCs w:val="24"/>
          <w:rtl/>
          <w:lang w:bidi="he-IL"/>
        </w:rPr>
        <w:t xml:space="preserve"> </w:t>
      </w:r>
      <w:r>
        <w:rPr>
          <w:rFonts w:ascii="David" w:hAnsi="David" w:cs="David" w:hint="cs"/>
          <w:szCs w:val="24"/>
          <w:rtl/>
          <w:lang w:bidi="he-IL"/>
        </w:rPr>
        <w:t>ב</w:t>
      </w:r>
      <w:r w:rsidR="000729FC" w:rsidRPr="00805127">
        <w:rPr>
          <w:rFonts w:ascii="David" w:hAnsi="David" w:cs="David" w:hint="cs"/>
          <w:szCs w:val="24"/>
          <w:rtl/>
          <w:lang w:bidi="he-IL"/>
        </w:rPr>
        <w:t>הצ</w:t>
      </w:r>
      <w:r w:rsidR="00DC2A45" w:rsidRPr="00805127">
        <w:rPr>
          <w:rFonts w:ascii="David" w:hAnsi="David" w:cs="David" w:hint="cs"/>
          <w:szCs w:val="24"/>
          <w:rtl/>
          <w:lang w:bidi="he-IL"/>
        </w:rPr>
        <w:t>מ</w:t>
      </w:r>
      <w:r w:rsidR="000729FC" w:rsidRPr="00805127">
        <w:rPr>
          <w:rFonts w:ascii="David" w:hAnsi="David" w:cs="David" w:hint="cs"/>
          <w:szCs w:val="24"/>
          <w:rtl/>
          <w:lang w:bidi="he-IL"/>
        </w:rPr>
        <w:t>דה לדולר.</w:t>
      </w:r>
    </w:p>
    <w:bookmarkEnd w:id="0"/>
    <w:p w14:paraId="293AEACD" w14:textId="29FDAB2D" w:rsidR="00190272" w:rsidRDefault="00190272" w:rsidP="001F42FC">
      <w:pPr>
        <w:pStyle w:val="ae"/>
        <w:bidi/>
        <w:spacing w:before="120" w:after="120"/>
        <w:ind w:left="3600" w:right="993" w:firstLine="720"/>
        <w:contextualSpacing w:val="0"/>
        <w:jc w:val="both"/>
        <w:rPr>
          <w:rStyle w:val="ad"/>
          <w:rFonts w:ascii="David" w:hAnsi="David" w:cs="David"/>
          <w:b w:val="0"/>
          <w:bCs w:val="0"/>
          <w:szCs w:val="24"/>
          <w:rtl/>
          <w:lang w:bidi="he-IL"/>
        </w:rPr>
      </w:pPr>
    </w:p>
    <w:p w14:paraId="5649FA4E" w14:textId="2F19642D" w:rsidR="00190272" w:rsidRDefault="00190272" w:rsidP="001F42FC">
      <w:pPr>
        <w:pStyle w:val="ae"/>
        <w:bidi/>
        <w:spacing w:before="120" w:after="120"/>
        <w:ind w:left="3600" w:right="993" w:firstLine="720"/>
        <w:contextualSpacing w:val="0"/>
        <w:jc w:val="both"/>
        <w:rPr>
          <w:rFonts w:ascii="David" w:hAnsi="David" w:cs="David"/>
          <w:szCs w:val="24"/>
          <w:rtl/>
          <w:lang w:bidi="he-IL"/>
        </w:rPr>
      </w:pPr>
      <w:r w:rsidRPr="006059CA">
        <w:rPr>
          <w:rStyle w:val="ad"/>
          <w:rFonts w:ascii="David" w:hAnsi="David" w:cs="David" w:hint="eastAsia"/>
          <w:b w:val="0"/>
          <w:bCs w:val="0"/>
          <w:szCs w:val="24"/>
          <w:rtl/>
          <w:lang w:bidi="he-IL"/>
        </w:rPr>
        <w:lastRenderedPageBreak/>
        <w:t>בברכה</w:t>
      </w:r>
      <w:r w:rsidRPr="006059CA">
        <w:rPr>
          <w:rStyle w:val="ad"/>
          <w:rFonts w:ascii="David" w:hAnsi="David" w:cs="David"/>
          <w:b w:val="0"/>
          <w:bCs w:val="0"/>
          <w:szCs w:val="24"/>
          <w:rtl/>
          <w:lang w:bidi="he-IL"/>
        </w:rPr>
        <w:t>,</w:t>
      </w:r>
    </w:p>
    <w:p w14:paraId="2F5D80EC" w14:textId="77777777" w:rsidR="00E11734" w:rsidRPr="001A019F" w:rsidRDefault="00E11734" w:rsidP="008302D6">
      <w:pPr>
        <w:framePr w:hSpace="180" w:wrap="around" w:vAnchor="text" w:hAnchor="margin" w:xAlign="center" w:y="171"/>
        <w:spacing w:before="120" w:after="120"/>
        <w:jc w:val="center"/>
        <w:rPr>
          <w:rFonts w:ascii="David" w:hAnsi="David" w:cs="David"/>
          <w:szCs w:val="24"/>
          <w:rtl/>
          <w:lang w:bidi="he-IL"/>
        </w:rPr>
      </w:pPr>
      <w:r w:rsidRPr="00EC6BDB">
        <w:rPr>
          <w:rFonts w:ascii="David" w:hAnsi="David" w:cs="David" w:hint="eastAsia"/>
          <w:szCs w:val="24"/>
          <w:rtl/>
          <w:lang w:bidi="he-IL"/>
        </w:rPr>
        <w:t>מורן</w:t>
      </w:r>
      <w:r w:rsidRPr="00EC6BDB">
        <w:rPr>
          <w:rFonts w:ascii="David" w:hAnsi="David" w:cs="David"/>
          <w:szCs w:val="24"/>
          <w:rtl/>
          <w:lang w:bidi="he-IL"/>
        </w:rPr>
        <w:t xml:space="preserve"> </w:t>
      </w:r>
      <w:proofErr w:type="spellStart"/>
      <w:r w:rsidRPr="00EC6BDB">
        <w:rPr>
          <w:rFonts w:ascii="David" w:hAnsi="David" w:cs="David" w:hint="eastAsia"/>
          <w:szCs w:val="24"/>
          <w:rtl/>
          <w:lang w:bidi="he-IL"/>
        </w:rPr>
        <w:t>קוגן</w:t>
      </w:r>
      <w:proofErr w:type="spellEnd"/>
      <w:r w:rsidRPr="00BB57CC">
        <w:rPr>
          <w:rFonts w:ascii="David" w:hAnsi="David" w:cs="David"/>
          <w:szCs w:val="24"/>
          <w:rtl/>
        </w:rPr>
        <w:t>,</w:t>
      </w:r>
    </w:p>
    <w:p w14:paraId="3127A418" w14:textId="66AEC2E8" w:rsidR="00E11734" w:rsidRDefault="00E11734" w:rsidP="008302D6">
      <w:pPr>
        <w:framePr w:hSpace="180" w:wrap="around" w:vAnchor="text" w:hAnchor="margin" w:xAlign="center" w:y="171"/>
        <w:tabs>
          <w:tab w:val="left" w:pos="6335"/>
        </w:tabs>
        <w:spacing w:before="120" w:after="120"/>
        <w:jc w:val="center"/>
        <w:rPr>
          <w:rFonts w:ascii="David" w:hAnsi="David" w:cs="David"/>
          <w:szCs w:val="24"/>
          <w:lang w:bidi="he-IL"/>
        </w:rPr>
      </w:pPr>
      <w:r w:rsidRPr="00EC6BDB">
        <w:rPr>
          <w:rFonts w:ascii="David" w:hAnsi="David" w:cs="David" w:hint="eastAsia"/>
          <w:szCs w:val="24"/>
          <w:rtl/>
          <w:lang w:bidi="he-IL"/>
        </w:rPr>
        <w:t>מנהלת</w:t>
      </w:r>
      <w:r w:rsidRPr="00EC6BDB">
        <w:rPr>
          <w:rFonts w:ascii="David" w:hAnsi="David" w:cs="David"/>
          <w:szCs w:val="24"/>
          <w:rtl/>
          <w:lang w:bidi="he-IL"/>
        </w:rPr>
        <w:t xml:space="preserve"> </w:t>
      </w:r>
      <w:r w:rsidRPr="00EC6BDB">
        <w:rPr>
          <w:rFonts w:ascii="David" w:hAnsi="David" w:cs="David" w:hint="eastAsia"/>
          <w:szCs w:val="24"/>
          <w:rtl/>
          <w:lang w:bidi="he-IL"/>
        </w:rPr>
        <w:t>תכנון</w:t>
      </w:r>
      <w:r w:rsidRPr="00EC6BDB">
        <w:rPr>
          <w:rFonts w:ascii="David" w:hAnsi="David" w:cs="David"/>
          <w:szCs w:val="24"/>
          <w:rtl/>
          <w:lang w:bidi="he-IL"/>
        </w:rPr>
        <w:t xml:space="preserve"> </w:t>
      </w:r>
      <w:r w:rsidRPr="00EC6BDB">
        <w:rPr>
          <w:rFonts w:ascii="David" w:hAnsi="David" w:cs="David" w:hint="eastAsia"/>
          <w:szCs w:val="24"/>
          <w:rtl/>
          <w:lang w:bidi="he-IL"/>
        </w:rPr>
        <w:t>ובקרה</w:t>
      </w:r>
    </w:p>
    <w:p w14:paraId="58CEF5B3" w14:textId="77777777" w:rsidR="00E11734" w:rsidRPr="001A019F" w:rsidRDefault="00E11734" w:rsidP="008302D6">
      <w:pPr>
        <w:framePr w:hSpace="180" w:wrap="around" w:vAnchor="text" w:hAnchor="margin" w:xAlign="center" w:y="171"/>
        <w:tabs>
          <w:tab w:val="left" w:pos="6335"/>
        </w:tabs>
        <w:spacing w:before="120" w:after="120"/>
        <w:jc w:val="center"/>
        <w:rPr>
          <w:rFonts w:ascii="David" w:hAnsi="David" w:cs="David"/>
          <w:szCs w:val="24"/>
          <w:rtl/>
          <w:lang w:bidi="he-IL"/>
        </w:rPr>
      </w:pPr>
      <w:r w:rsidRPr="001A019F">
        <w:rPr>
          <w:rFonts w:ascii="David" w:hAnsi="David" w:cs="David"/>
          <w:szCs w:val="24"/>
          <w:rtl/>
          <w:lang w:bidi="he-IL"/>
        </w:rPr>
        <w:t>סוכנות החלל הישראלית</w:t>
      </w:r>
    </w:p>
    <w:p w14:paraId="7C24EB22" w14:textId="7866FCCE" w:rsidR="00E11734" w:rsidRPr="00E11734" w:rsidRDefault="008302D6" w:rsidP="001F42FC">
      <w:pPr>
        <w:bidi/>
        <w:spacing w:before="120" w:after="120"/>
        <w:ind w:left="2880" w:right="993" w:firstLine="720"/>
        <w:jc w:val="both"/>
        <w:rPr>
          <w:rFonts w:ascii="David" w:hAnsi="David" w:cs="David"/>
          <w:szCs w:val="24"/>
          <w:rtl/>
          <w:lang w:bidi="he-IL"/>
        </w:rPr>
      </w:pPr>
      <w:r>
        <w:rPr>
          <w:rFonts w:ascii="David" w:hAnsi="David" w:cs="David" w:hint="cs"/>
          <w:szCs w:val="24"/>
          <w:rtl/>
          <w:lang w:bidi="he-IL"/>
        </w:rPr>
        <w:t xml:space="preserve">    </w:t>
      </w:r>
      <w:r w:rsidR="00E11734" w:rsidRPr="00E11734">
        <w:rPr>
          <w:rFonts w:ascii="David" w:hAnsi="David" w:cs="David"/>
          <w:szCs w:val="24"/>
          <w:rtl/>
          <w:lang w:bidi="he-IL"/>
        </w:rPr>
        <w:t xml:space="preserve">משרד המדע </w:t>
      </w:r>
      <w:r w:rsidR="00E11734" w:rsidRPr="00E11734">
        <w:rPr>
          <w:rFonts w:ascii="David" w:hAnsi="David" w:cs="David" w:hint="eastAsia"/>
          <w:szCs w:val="24"/>
          <w:rtl/>
          <w:lang w:bidi="he-IL"/>
        </w:rPr>
        <w:t>ו</w:t>
      </w:r>
      <w:r w:rsidR="00E11734" w:rsidRPr="00E11734">
        <w:rPr>
          <w:rFonts w:ascii="David" w:hAnsi="David" w:cs="David"/>
          <w:szCs w:val="24"/>
          <w:rtl/>
          <w:lang w:bidi="he-IL"/>
        </w:rPr>
        <w:t>הטכנולוגי</w:t>
      </w:r>
      <w:r w:rsidR="00E11734" w:rsidRPr="00E11734">
        <w:rPr>
          <w:rFonts w:ascii="David" w:hAnsi="David" w:cs="David" w:hint="eastAsia"/>
          <w:szCs w:val="24"/>
          <w:rtl/>
          <w:lang w:bidi="he-IL"/>
        </w:rPr>
        <w:t>ה</w:t>
      </w:r>
    </w:p>
    <w:p w14:paraId="1C1A95E1" w14:textId="001CA9E7" w:rsidR="002C1DAC" w:rsidRDefault="002C1DAC" w:rsidP="001F42FC">
      <w:pPr>
        <w:jc w:val="both"/>
        <w:rPr>
          <w:rFonts w:ascii="David" w:hAnsi="David" w:cs="David"/>
          <w:szCs w:val="24"/>
          <w:lang w:bidi="he-IL"/>
        </w:rPr>
      </w:pPr>
    </w:p>
    <w:sectPr w:rsidR="002C1DAC" w:rsidSect="00A15862">
      <w:headerReference w:type="default" r:id="rId11"/>
      <w:footerReference w:type="even" r:id="rId12"/>
      <w:footerReference w:type="default" r:id="rId13"/>
      <w:headerReference w:type="first" r:id="rId14"/>
      <w:footerReference w:type="first" r:id="rId15"/>
      <w:pgSz w:w="11907" w:h="16840" w:code="9"/>
      <w:pgMar w:top="1440" w:right="747" w:bottom="1440" w:left="1080" w:header="720"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91053" w14:textId="77777777" w:rsidR="00DB4228" w:rsidRDefault="00DB4228">
      <w:r>
        <w:separator/>
      </w:r>
    </w:p>
  </w:endnote>
  <w:endnote w:type="continuationSeparator" w:id="0">
    <w:p w14:paraId="05611943" w14:textId="77777777" w:rsidR="00DB4228" w:rsidRDefault="00DB42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Narkisim">
    <w:altName w:val="Malgun Gothic Semilight"/>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68CFE7" w14:textId="77777777" w:rsidR="00A42F0C" w:rsidRDefault="00A42F0C" w:rsidP="000D75B1">
    <w:pPr>
      <w:pStyle w:val="a4"/>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1CFCB1A7" w14:textId="77777777" w:rsidR="00A42F0C" w:rsidRDefault="00A42F0C">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3E722" w14:textId="77777777" w:rsidR="006C6659" w:rsidRDefault="006C6659" w:rsidP="006C6659">
    <w:pPr>
      <w:pStyle w:val="a4"/>
      <w:jc w:val="center"/>
      <w:rPr>
        <w:b/>
        <w:bCs/>
        <w:sz w:val="20"/>
      </w:rPr>
    </w:pPr>
    <w:r>
      <w:rPr>
        <w:b/>
        <w:bCs/>
        <w:sz w:val="20"/>
      </w:rPr>
      <w:t>________________________________________________________________</w:t>
    </w:r>
  </w:p>
  <w:p w14:paraId="51D6F40B" w14:textId="77777777" w:rsidR="006C6659" w:rsidRPr="003B3CEE" w:rsidRDefault="006C6659" w:rsidP="006C6659">
    <w:pPr>
      <w:bidi/>
      <w:jc w:val="center"/>
      <w:rPr>
        <w:rFonts w:ascii="Calibri" w:hAnsi="Calibri" w:cs="Arial"/>
        <w:b/>
        <w:bCs/>
        <w:sz w:val="20"/>
      </w:rPr>
    </w:pPr>
    <w:r w:rsidRPr="003B3CEE">
      <w:rPr>
        <w:rFonts w:ascii="Calibri" w:hAnsi="Calibri" w:cs="Arial"/>
        <w:b/>
        <w:bCs/>
        <w:sz w:val="20"/>
      </w:rPr>
      <w:t xml:space="preserve">52 Menachem Begin Street, </w:t>
    </w:r>
    <w:smartTag w:uri="urn:schemas-microsoft-com:office:smarttags" w:element="place">
      <w:smartTag w:uri="urn:schemas-microsoft-com:office:smarttags" w:element="PlaceName">
        <w:r w:rsidRPr="003B3CEE">
          <w:rPr>
            <w:rFonts w:ascii="Calibri" w:hAnsi="Calibri"/>
            <w:b/>
            <w:bCs/>
            <w:sz w:val="20"/>
          </w:rPr>
          <w:t>Sonol</w:t>
        </w:r>
      </w:smartTag>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14:paraId="3E5D2B07" w14:textId="77777777" w:rsidR="006C6659" w:rsidRPr="003B3CEE" w:rsidRDefault="006C6659" w:rsidP="006C6659">
    <w:pPr>
      <w:bidi/>
      <w:jc w:val="center"/>
      <w:rPr>
        <w:rFonts w:ascii="Calibri" w:hAnsi="Calibri" w:cs="David"/>
        <w:b/>
        <w:bCs/>
        <w:sz w:val="20"/>
        <w:rtl/>
        <w:lang w:bidi="he-IL"/>
      </w:rPr>
    </w:pPr>
    <w:r w:rsidRPr="003B3CEE">
      <w:rPr>
        <w:rFonts w:ascii="Calibri" w:hAnsi="Calibri"/>
        <w:b/>
        <w:bCs/>
        <w:sz w:val="20"/>
      </w:rPr>
      <w:t xml:space="preserve">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14:paraId="17488E00" w14:textId="77777777" w:rsidR="006C6659" w:rsidRDefault="006C6659" w:rsidP="006C6659">
    <w:pPr>
      <w:pStyle w:val="a4"/>
      <w:bidi/>
      <w:jc w:val="center"/>
      <w:rPr>
        <w:rStyle w:val="Hyperlink"/>
        <w:rFonts w:ascii="Calibri" w:hAnsi="Calibri" w:cs="David"/>
        <w:b/>
        <w:bCs/>
        <w:i/>
        <w:iCs/>
        <w:sz w:val="20"/>
        <w:u w:val="none"/>
        <w:lang w:val="it-IT"/>
      </w:rPr>
    </w:pPr>
    <w:r w:rsidRPr="00672AC7">
      <w:rPr>
        <w:rFonts w:ascii="Calibri" w:hAnsi="Calibri" w:cs="David"/>
        <w:b/>
        <w:bCs/>
        <w:sz w:val="20"/>
        <w:lang w:val="it-IT"/>
      </w:rPr>
      <w:t xml:space="preserve">Tel:  +972 3 764 9600   </w:t>
    </w:r>
    <w:r w:rsidRPr="00672AC7">
      <w:rPr>
        <w:rFonts w:ascii="Book Antiqua" w:hAnsi="Book Antiqua" w:cs="David"/>
        <w:b/>
        <w:bCs/>
        <w:sz w:val="20"/>
        <w:lang w:val="it-IT"/>
      </w:rPr>
      <w:t>■</w:t>
    </w:r>
    <w:r w:rsidRPr="00672AC7">
      <w:rPr>
        <w:rFonts w:ascii="Calibri" w:hAnsi="Calibri" w:cs="David"/>
        <w:b/>
        <w:bCs/>
        <w:sz w:val="20"/>
        <w:lang w:val="it-IT"/>
      </w:rPr>
      <w:t xml:space="preserve">   Fax:  +972 3 764 9622</w:t>
    </w:r>
  </w:p>
  <w:p w14:paraId="557C6366" w14:textId="77777777" w:rsidR="006C6659" w:rsidRPr="00173C95" w:rsidRDefault="006C6659" w:rsidP="006C6659">
    <w:pPr>
      <w:pStyle w:val="a4"/>
      <w:bidi/>
      <w:jc w:val="center"/>
      <w:rPr>
        <w:i/>
        <w:iCs/>
        <w:color w:val="0000FF"/>
        <w:u w:val="single"/>
        <w:lang w:val="it-IT"/>
      </w:rPr>
    </w:pPr>
    <w:r w:rsidRPr="00173C95">
      <w:rPr>
        <w:rStyle w:val="Hyperlink"/>
        <w:b/>
        <w:bCs/>
        <w:i/>
        <w:iCs/>
        <w:sz w:val="20"/>
        <w:lang w:val="it-IT"/>
      </w:rPr>
      <w:t>http://most.gov.il</w:t>
    </w:r>
  </w:p>
  <w:p w14:paraId="1FFE323F" w14:textId="77777777" w:rsidR="006C6659" w:rsidRDefault="006C6659" w:rsidP="006C6659">
    <w:pPr>
      <w:pStyle w:val="a4"/>
      <w:bidi/>
      <w:jc w:val="center"/>
      <w:rPr>
        <w:i/>
        <w:iCs/>
        <w:color w:val="0000FF"/>
        <w:sz w:val="20"/>
        <w:u w:val="single"/>
        <w:lang w:val="it-IT"/>
      </w:rPr>
    </w:pPr>
    <w:r w:rsidRPr="00E97DEE">
      <w:rPr>
        <w:b/>
        <w:bCs/>
        <w:i/>
        <w:iCs/>
        <w:color w:val="0000FF"/>
        <w:sz w:val="20"/>
        <w:u w:val="single"/>
      </w:rPr>
      <w:t xml:space="preserve">E-mail:  </w:t>
    </w:r>
    <w:hyperlink r:id="rId1" w:history="1">
      <w:r w:rsidRPr="00670C5C">
        <w:rPr>
          <w:rStyle w:val="Hyperlink"/>
          <w:b/>
          <w:bCs/>
          <w:i/>
          <w:iCs/>
          <w:sz w:val="20"/>
          <w:lang w:val="it-IT"/>
        </w:rPr>
        <w:t>avi.blasberger@most.gov.il</w:t>
      </w:r>
    </w:hyperlink>
  </w:p>
  <w:p w14:paraId="75DA6DD4" w14:textId="77777777" w:rsidR="006C6659" w:rsidRPr="00E97DEE" w:rsidRDefault="006C6659" w:rsidP="006C6659">
    <w:pPr>
      <w:pStyle w:val="a4"/>
      <w:bidi/>
      <w:jc w:val="center"/>
      <w:rPr>
        <w:i/>
        <w:iCs/>
        <w:color w:val="0000FF"/>
        <w:sz w:val="20"/>
        <w:u w:val="single"/>
        <w:lang w:val="it-I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272F3" w14:textId="77777777" w:rsidR="008232F1" w:rsidRDefault="008232F1" w:rsidP="006C6659">
    <w:pPr>
      <w:pStyle w:val="a4"/>
      <w:jc w:val="center"/>
      <w:rPr>
        <w:b/>
        <w:bCs/>
        <w:sz w:val="20"/>
      </w:rPr>
    </w:pPr>
    <w:r>
      <w:rPr>
        <w:b/>
        <w:bCs/>
        <w:sz w:val="20"/>
      </w:rPr>
      <w:t>________________________________________________________________</w:t>
    </w:r>
  </w:p>
  <w:p w14:paraId="43B0B4A3" w14:textId="77777777" w:rsidR="00D17EF4" w:rsidRPr="003B3CEE" w:rsidRDefault="00D17EF4" w:rsidP="006C6659">
    <w:pPr>
      <w:bidi/>
      <w:jc w:val="center"/>
      <w:rPr>
        <w:rFonts w:ascii="Calibri" w:hAnsi="Calibri" w:cs="Arial"/>
        <w:b/>
        <w:bCs/>
        <w:sz w:val="20"/>
      </w:rPr>
    </w:pPr>
    <w:r w:rsidRPr="003B3CEE">
      <w:rPr>
        <w:rFonts w:ascii="Calibri" w:hAnsi="Calibri" w:cs="Arial"/>
        <w:b/>
        <w:bCs/>
        <w:sz w:val="20"/>
      </w:rPr>
      <w:t xml:space="preserve">52 Menachem Begin Street, </w:t>
    </w:r>
    <w:smartTag w:uri="urn:schemas-microsoft-com:office:smarttags" w:element="place">
      <w:smartTag w:uri="urn:schemas-microsoft-com:office:smarttags" w:element="PlaceName">
        <w:r w:rsidRPr="003B3CEE">
          <w:rPr>
            <w:rFonts w:ascii="Calibri" w:hAnsi="Calibri"/>
            <w:b/>
            <w:bCs/>
            <w:sz w:val="20"/>
          </w:rPr>
          <w:t>Sonol</w:t>
        </w:r>
      </w:smartTag>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14:paraId="6D0E9B51" w14:textId="77777777" w:rsidR="00D17EF4" w:rsidRPr="003B3CEE" w:rsidRDefault="00D17EF4" w:rsidP="006C6659">
    <w:pPr>
      <w:bidi/>
      <w:jc w:val="center"/>
      <w:rPr>
        <w:rFonts w:ascii="Calibri" w:hAnsi="Calibri" w:cs="David"/>
        <w:b/>
        <w:bCs/>
        <w:sz w:val="20"/>
      </w:rPr>
    </w:pPr>
    <w:r w:rsidRPr="003B3CEE">
      <w:rPr>
        <w:rFonts w:ascii="Calibri" w:hAnsi="Calibri"/>
        <w:b/>
        <w:bCs/>
        <w:sz w:val="20"/>
      </w:rPr>
      <w:t xml:space="preserve">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14:paraId="646964EA" w14:textId="77777777" w:rsidR="006C6659" w:rsidRDefault="00CB6083" w:rsidP="006C6659">
    <w:pPr>
      <w:pStyle w:val="a4"/>
      <w:bidi/>
      <w:jc w:val="center"/>
      <w:rPr>
        <w:rStyle w:val="Hyperlink"/>
        <w:rFonts w:ascii="Calibri" w:hAnsi="Calibri" w:cs="David"/>
        <w:b/>
        <w:bCs/>
        <w:i/>
        <w:iCs/>
        <w:sz w:val="20"/>
        <w:u w:val="none"/>
        <w:lang w:val="it-IT"/>
      </w:rPr>
    </w:pPr>
    <w:r w:rsidRPr="00672AC7">
      <w:rPr>
        <w:rFonts w:ascii="Calibri" w:hAnsi="Calibri" w:cs="David"/>
        <w:b/>
        <w:bCs/>
        <w:sz w:val="20"/>
        <w:lang w:val="it-IT"/>
      </w:rPr>
      <w:t xml:space="preserve">Tel:  +972 3 764 9600 </w:t>
    </w:r>
    <w:r w:rsidR="00E66EB5" w:rsidRPr="00672AC7">
      <w:rPr>
        <w:rFonts w:ascii="Calibri" w:hAnsi="Calibri" w:cs="David"/>
        <w:b/>
        <w:bCs/>
        <w:sz w:val="20"/>
        <w:lang w:val="it-IT"/>
      </w:rPr>
      <w:t xml:space="preserve">  </w:t>
    </w:r>
    <w:r w:rsidR="00E66EB5" w:rsidRPr="00672AC7">
      <w:rPr>
        <w:rFonts w:ascii="Book Antiqua" w:hAnsi="Book Antiqua" w:cs="David"/>
        <w:b/>
        <w:bCs/>
        <w:sz w:val="20"/>
        <w:lang w:val="it-IT"/>
      </w:rPr>
      <w:t>■</w:t>
    </w:r>
    <w:r w:rsidRPr="00672AC7">
      <w:rPr>
        <w:rFonts w:ascii="Calibri" w:hAnsi="Calibri" w:cs="David"/>
        <w:b/>
        <w:bCs/>
        <w:sz w:val="20"/>
        <w:lang w:val="it-IT"/>
      </w:rPr>
      <w:t xml:space="preserve">   Fax:  +972 3 764 9622</w:t>
    </w:r>
  </w:p>
  <w:p w14:paraId="3A5153D4" w14:textId="77777777" w:rsidR="00E97DEE" w:rsidRPr="00173C95" w:rsidRDefault="00E97DEE" w:rsidP="006C6659">
    <w:pPr>
      <w:pStyle w:val="a4"/>
      <w:bidi/>
      <w:jc w:val="center"/>
      <w:rPr>
        <w:i/>
        <w:iCs/>
        <w:color w:val="0000FF"/>
        <w:u w:val="single"/>
        <w:lang w:val="it-IT"/>
      </w:rPr>
    </w:pPr>
    <w:r w:rsidRPr="00173C95">
      <w:rPr>
        <w:rStyle w:val="Hyperlink"/>
        <w:b/>
        <w:bCs/>
        <w:i/>
        <w:iCs/>
        <w:sz w:val="20"/>
        <w:lang w:val="it-IT"/>
      </w:rPr>
      <w:t>http://most.gov.il</w:t>
    </w:r>
  </w:p>
  <w:p w14:paraId="5D09B84B" w14:textId="77777777" w:rsidR="00EB11E3" w:rsidRDefault="00DB13B3" w:rsidP="006C6659">
    <w:pPr>
      <w:pStyle w:val="a4"/>
      <w:bidi/>
      <w:jc w:val="center"/>
      <w:rPr>
        <w:i/>
        <w:iCs/>
        <w:color w:val="0000FF"/>
        <w:sz w:val="20"/>
        <w:u w:val="single"/>
        <w:lang w:val="it-IT"/>
      </w:rPr>
    </w:pPr>
    <w:r w:rsidRPr="00E97DEE">
      <w:rPr>
        <w:b/>
        <w:bCs/>
        <w:i/>
        <w:iCs/>
        <w:color w:val="0000FF"/>
        <w:sz w:val="20"/>
        <w:u w:val="single"/>
      </w:rPr>
      <w:t xml:space="preserve">E-mail:  </w:t>
    </w:r>
    <w:hyperlink r:id="rId1" w:history="1">
      <w:r w:rsidR="004E617A" w:rsidRPr="00670C5C">
        <w:rPr>
          <w:rStyle w:val="Hyperlink"/>
          <w:b/>
          <w:bCs/>
          <w:i/>
          <w:iCs/>
          <w:sz w:val="20"/>
          <w:lang w:val="it-IT"/>
        </w:rPr>
        <w:t>avi.blasberger@most.gov.il</w:t>
      </w:r>
    </w:hyperlink>
  </w:p>
  <w:p w14:paraId="58EFEBA3" w14:textId="77777777" w:rsidR="006C6659" w:rsidRPr="00E97DEE" w:rsidRDefault="006C6659" w:rsidP="006C6659">
    <w:pPr>
      <w:pStyle w:val="a4"/>
      <w:bidi/>
      <w:jc w:val="center"/>
      <w:rPr>
        <w:i/>
        <w:iCs/>
        <w:color w:val="0000FF"/>
        <w:sz w:val="20"/>
        <w:u w:val="single"/>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EBF99A" w14:textId="77777777" w:rsidR="00DB4228" w:rsidRDefault="00DB4228">
      <w:r>
        <w:separator/>
      </w:r>
    </w:p>
  </w:footnote>
  <w:footnote w:type="continuationSeparator" w:id="0">
    <w:p w14:paraId="0E536141" w14:textId="77777777" w:rsidR="00DB4228" w:rsidRDefault="00DB42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D1F21" w14:textId="77777777" w:rsidR="006A7333" w:rsidRDefault="006A7333" w:rsidP="006A7333">
    <w:pPr>
      <w:pStyle w:val="a3"/>
      <w:ind w:right="-921"/>
      <w:jc w:val="center"/>
      <w:rPr>
        <w:sz w:val="28"/>
        <w:szCs w:val="24"/>
      </w:rPr>
    </w:pPr>
  </w:p>
  <w:tbl>
    <w:tblPr>
      <w:tblW w:w="10788" w:type="dxa"/>
      <w:tblInd w:w="-500" w:type="dxa"/>
      <w:tblLook w:val="04A0" w:firstRow="1" w:lastRow="0" w:firstColumn="1" w:lastColumn="0" w:noHBand="0" w:noVBand="1"/>
    </w:tblPr>
    <w:tblGrid>
      <w:gridCol w:w="1068"/>
      <w:gridCol w:w="902"/>
      <w:gridCol w:w="985"/>
      <w:gridCol w:w="985"/>
      <w:gridCol w:w="985"/>
      <w:gridCol w:w="1972"/>
      <w:gridCol w:w="986"/>
      <w:gridCol w:w="986"/>
      <w:gridCol w:w="1919"/>
    </w:tblGrid>
    <w:tr w:rsidR="006A7333" w14:paraId="6C1F2545" w14:textId="77777777" w:rsidTr="008B67EA">
      <w:tc>
        <w:tcPr>
          <w:tcW w:w="1068" w:type="dxa"/>
          <w:vMerge w:val="restart"/>
          <w:shd w:val="clear" w:color="auto" w:fill="auto"/>
        </w:tcPr>
        <w:p w14:paraId="508FE0AC" w14:textId="77777777" w:rsidR="006A7333" w:rsidRPr="00FD75E1" w:rsidRDefault="006C6659" w:rsidP="00177261">
          <w:pPr>
            <w:pStyle w:val="a3"/>
            <w:bidi/>
            <w:ind w:right="-921"/>
            <w:rPr>
              <w:sz w:val="28"/>
              <w:szCs w:val="24"/>
              <w:rtl/>
            </w:rPr>
          </w:pPr>
          <w:r>
            <w:rPr>
              <w:noProof/>
              <w:sz w:val="28"/>
              <w:szCs w:val="24"/>
              <w:lang w:bidi="he-IL"/>
            </w:rPr>
            <w:drawing>
              <wp:inline distT="0" distB="0" distL="0" distR="0" wp14:anchorId="0511ADB5" wp14:editId="1241A6B0">
                <wp:extent cx="523875" cy="657225"/>
                <wp:effectExtent l="0" t="0" r="9525" b="9525"/>
                <wp:docPr id="1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3AAB135B" w14:textId="77777777" w:rsidR="006A7333" w:rsidRPr="00084F08" w:rsidRDefault="006A7333" w:rsidP="00177261">
          <w:pPr>
            <w:rPr>
              <w:rFonts w:ascii="Calibri" w:hAnsi="Calibri" w:cs="David"/>
              <w:b/>
              <w:bCs/>
              <w:szCs w:val="24"/>
              <w:rtl/>
            </w:rPr>
          </w:pPr>
          <w:r w:rsidRPr="00084F08">
            <w:rPr>
              <w:rFonts w:ascii="Calibri" w:hAnsi="Calibri" w:cs="Narkisim"/>
              <w:b/>
              <w:bCs/>
              <w:szCs w:val="24"/>
            </w:rPr>
            <w:t>MINISTRY OF SCIENCE, TECHNOLOGY and SPACE</w:t>
          </w:r>
          <w:r w:rsidRPr="00084F08">
            <w:rPr>
              <w:rFonts w:ascii="Calibri" w:hAnsi="Calibri" w:cs="David"/>
              <w:b/>
              <w:bCs/>
              <w:szCs w:val="24"/>
            </w:rPr>
            <w:t xml:space="preserve"> </w:t>
          </w:r>
        </w:p>
      </w:tc>
      <w:tc>
        <w:tcPr>
          <w:tcW w:w="3891" w:type="dxa"/>
          <w:gridSpan w:val="3"/>
          <w:shd w:val="clear" w:color="auto" w:fill="auto"/>
          <w:vAlign w:val="center"/>
        </w:tcPr>
        <w:p w14:paraId="501260FA" w14:textId="77777777" w:rsidR="006A7333" w:rsidRPr="00084F08" w:rsidRDefault="006A7333" w:rsidP="00177261">
          <w:pPr>
            <w:pStyle w:val="1"/>
            <w:bidi/>
            <w:rPr>
              <w:rFonts w:ascii="Arial" w:hAnsi="Arial"/>
              <w:w w:val="85"/>
              <w:sz w:val="28"/>
              <w:szCs w:val="28"/>
            </w:rPr>
          </w:pPr>
          <w:r w:rsidRPr="00084F08">
            <w:rPr>
              <w:rFonts w:cs="Narkisim"/>
              <w:sz w:val="28"/>
              <w:szCs w:val="28"/>
              <w:rtl/>
              <w:lang w:bidi="he-IL"/>
            </w:rPr>
            <w:t>משרד המדע</w:t>
          </w:r>
          <w:r w:rsidRPr="00084F08">
            <w:rPr>
              <w:rFonts w:cs="Narkisim"/>
              <w:sz w:val="28"/>
              <w:szCs w:val="28"/>
              <w:rtl/>
            </w:rPr>
            <w:t xml:space="preserve">, </w:t>
          </w:r>
          <w:r w:rsidRPr="00084F08">
            <w:rPr>
              <w:rFonts w:cs="Narkisim"/>
              <w:sz w:val="28"/>
              <w:szCs w:val="28"/>
              <w:rtl/>
              <w:lang w:bidi="he-IL"/>
            </w:rPr>
            <w:t>הטכנולוגיה והחלל</w:t>
          </w:r>
        </w:p>
      </w:tc>
    </w:tr>
    <w:tr w:rsidR="006A7333" w14:paraId="62CE57D3" w14:textId="77777777" w:rsidTr="008B67EA">
      <w:tc>
        <w:tcPr>
          <w:tcW w:w="1068" w:type="dxa"/>
          <w:vMerge/>
          <w:shd w:val="clear" w:color="auto" w:fill="auto"/>
          <w:vAlign w:val="center"/>
        </w:tcPr>
        <w:p w14:paraId="01E5A8BA" w14:textId="77777777" w:rsidR="006A7333" w:rsidRPr="00FD75E1" w:rsidRDefault="006A7333" w:rsidP="00177261">
          <w:pPr>
            <w:pStyle w:val="a3"/>
            <w:bidi/>
            <w:ind w:right="-921"/>
            <w:jc w:val="center"/>
            <w:rPr>
              <w:sz w:val="28"/>
              <w:szCs w:val="24"/>
            </w:rPr>
          </w:pPr>
        </w:p>
      </w:tc>
      <w:tc>
        <w:tcPr>
          <w:tcW w:w="9720" w:type="dxa"/>
          <w:gridSpan w:val="8"/>
          <w:shd w:val="clear" w:color="auto" w:fill="auto"/>
          <w:vAlign w:val="center"/>
        </w:tcPr>
        <w:p w14:paraId="6286A755" w14:textId="77777777" w:rsidR="006A7333" w:rsidRPr="00FD75E1" w:rsidRDefault="006C6659" w:rsidP="00177261">
          <w:pPr>
            <w:bidi/>
            <w:rPr>
              <w:sz w:val="28"/>
              <w:szCs w:val="24"/>
            </w:rPr>
          </w:pPr>
          <w:r>
            <w:rPr>
              <w:noProof/>
              <w:lang w:bidi="he-IL"/>
            </w:rPr>
            <mc:AlternateContent>
              <mc:Choice Requires="wps">
                <w:drawing>
                  <wp:anchor distT="4294967294" distB="4294967294" distL="114300" distR="114300" simplePos="0" relativeHeight="251659264" behindDoc="0" locked="0" layoutInCell="1" allowOverlap="1" wp14:anchorId="7BA46EAC" wp14:editId="6E36BA49">
                    <wp:simplePos x="0" y="0"/>
                    <wp:positionH relativeFrom="column">
                      <wp:posOffset>-63500</wp:posOffset>
                    </wp:positionH>
                    <wp:positionV relativeFrom="paragraph">
                      <wp:posOffset>100329</wp:posOffset>
                    </wp:positionV>
                    <wp:extent cx="6114415" cy="0"/>
                    <wp:effectExtent l="0" t="0" r="19685" b="19050"/>
                    <wp:wrapNone/>
                    <wp:docPr id="6"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4563666" id="Straight Connector 21"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" strokecolor="windowText" strokeweight="1pt">
                    <o:lock v:ext="edit" shapetype="f"/>
                  </v:line>
                </w:pict>
              </mc:Fallback>
            </mc:AlternateContent>
          </w:r>
        </w:p>
      </w:tc>
    </w:tr>
    <w:tr w:rsidR="006A7333" w14:paraId="53809D0E" w14:textId="77777777" w:rsidTr="008B67EA">
      <w:tc>
        <w:tcPr>
          <w:tcW w:w="1068" w:type="dxa"/>
          <w:vMerge/>
          <w:shd w:val="clear" w:color="auto" w:fill="auto"/>
          <w:vAlign w:val="center"/>
        </w:tcPr>
        <w:p w14:paraId="210C125F" w14:textId="77777777" w:rsidR="006A7333" w:rsidRPr="00FD75E1" w:rsidRDefault="006A7333" w:rsidP="00177261">
          <w:pPr>
            <w:pStyle w:val="a3"/>
            <w:bidi/>
            <w:ind w:right="-921"/>
            <w:jc w:val="center"/>
            <w:rPr>
              <w:sz w:val="28"/>
              <w:szCs w:val="24"/>
            </w:rPr>
          </w:pPr>
        </w:p>
      </w:tc>
      <w:tc>
        <w:tcPr>
          <w:tcW w:w="2872" w:type="dxa"/>
          <w:gridSpan w:val="3"/>
          <w:shd w:val="clear" w:color="auto" w:fill="auto"/>
          <w:vAlign w:val="center"/>
        </w:tcPr>
        <w:p w14:paraId="67297C62" w14:textId="77777777" w:rsidR="006A7333" w:rsidRPr="00084F08" w:rsidRDefault="006A7333" w:rsidP="00177261">
          <w:pPr>
            <w:rPr>
              <w:rFonts w:ascii="Calibri" w:hAnsi="Calibri" w:cs="Arial"/>
              <w:b/>
              <w:bCs/>
              <w:szCs w:val="24"/>
              <w:rtl/>
            </w:rPr>
          </w:pPr>
          <w:r w:rsidRPr="00084F08">
            <w:rPr>
              <w:rFonts w:ascii="Calibri" w:hAnsi="Calibri" w:cs="Narkisim"/>
              <w:b/>
              <w:bCs/>
              <w:szCs w:val="24"/>
            </w:rPr>
            <w:t>ISRAEL SPACE AGENCY</w:t>
          </w:r>
        </w:p>
      </w:tc>
      <w:tc>
        <w:tcPr>
          <w:tcW w:w="985" w:type="dxa"/>
          <w:shd w:val="clear" w:color="auto" w:fill="auto"/>
          <w:vAlign w:val="center"/>
        </w:tcPr>
        <w:p w14:paraId="3D95AC72" w14:textId="77777777" w:rsidR="006A7333" w:rsidRPr="00FD75E1" w:rsidRDefault="006A7333" w:rsidP="00177261">
          <w:pPr>
            <w:pStyle w:val="a3"/>
            <w:bidi/>
            <w:ind w:right="-921"/>
            <w:jc w:val="center"/>
            <w:rPr>
              <w:sz w:val="28"/>
              <w:szCs w:val="24"/>
            </w:rPr>
          </w:pPr>
        </w:p>
      </w:tc>
      <w:tc>
        <w:tcPr>
          <w:tcW w:w="1972" w:type="dxa"/>
          <w:vMerge w:val="restart"/>
          <w:shd w:val="clear" w:color="auto" w:fill="auto"/>
          <w:vAlign w:val="center"/>
        </w:tcPr>
        <w:p w14:paraId="32055A05" w14:textId="77777777" w:rsidR="006A7333" w:rsidRPr="00FD75E1" w:rsidRDefault="006C6659" w:rsidP="00177261">
          <w:pPr>
            <w:pStyle w:val="a3"/>
            <w:bidi/>
            <w:ind w:right="-921"/>
            <w:rPr>
              <w:sz w:val="28"/>
              <w:szCs w:val="24"/>
              <w:rtl/>
            </w:rPr>
          </w:pPr>
          <w:r>
            <w:rPr>
              <w:noProof/>
              <w:lang w:bidi="he-IL"/>
            </w:rPr>
            <w:drawing>
              <wp:anchor distT="0" distB="0" distL="114300" distR="114300" simplePos="0" relativeHeight="251661312" behindDoc="1" locked="0" layoutInCell="1" allowOverlap="1" wp14:anchorId="449581D3" wp14:editId="36A24682">
                <wp:simplePos x="0" y="0"/>
                <wp:positionH relativeFrom="column">
                  <wp:posOffset>635</wp:posOffset>
                </wp:positionH>
                <wp:positionV relativeFrom="paragraph">
                  <wp:posOffset>26035</wp:posOffset>
                </wp:positionV>
                <wp:extent cx="914400" cy="547370"/>
                <wp:effectExtent l="0" t="0" r="0" b="5080"/>
                <wp:wrapNone/>
                <wp:docPr id="20"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14:paraId="125B4C08" w14:textId="77777777" w:rsidR="006A7333" w:rsidRPr="00084F08" w:rsidRDefault="006A7333" w:rsidP="00177261">
          <w:pPr>
            <w:bidi/>
            <w:rPr>
              <w:sz w:val="28"/>
              <w:szCs w:val="28"/>
            </w:rPr>
          </w:pPr>
          <w:r w:rsidRPr="00084F08">
            <w:rPr>
              <w:rFonts w:cs="Narkisim" w:hint="cs"/>
              <w:b/>
              <w:bCs/>
              <w:sz w:val="28"/>
              <w:szCs w:val="28"/>
              <w:rtl/>
              <w:lang w:bidi="he-IL"/>
            </w:rPr>
            <w:t xml:space="preserve">סוכנות החלל הישראלית    </w:t>
          </w:r>
          <w:r w:rsidRPr="00084F08">
            <w:rPr>
              <w:rFonts w:cs="Narkisim"/>
              <w:b/>
              <w:bCs/>
              <w:sz w:val="28"/>
              <w:szCs w:val="28"/>
            </w:rPr>
            <w:t xml:space="preserve">   </w:t>
          </w:r>
        </w:p>
      </w:tc>
    </w:tr>
    <w:tr w:rsidR="006A7333" w14:paraId="0695D781" w14:textId="77777777" w:rsidTr="008B67EA">
      <w:tc>
        <w:tcPr>
          <w:tcW w:w="1068" w:type="dxa"/>
          <w:vMerge/>
          <w:shd w:val="clear" w:color="auto" w:fill="auto"/>
          <w:vAlign w:val="center"/>
        </w:tcPr>
        <w:p w14:paraId="08160D3D" w14:textId="77777777" w:rsidR="006A7333" w:rsidRPr="00FD75E1" w:rsidRDefault="006A7333" w:rsidP="00177261">
          <w:pPr>
            <w:pStyle w:val="a3"/>
            <w:bidi/>
            <w:ind w:right="-921"/>
            <w:jc w:val="center"/>
            <w:rPr>
              <w:sz w:val="28"/>
              <w:szCs w:val="24"/>
            </w:rPr>
          </w:pPr>
        </w:p>
      </w:tc>
      <w:tc>
        <w:tcPr>
          <w:tcW w:w="902" w:type="dxa"/>
          <w:shd w:val="clear" w:color="auto" w:fill="auto"/>
          <w:vAlign w:val="center"/>
        </w:tcPr>
        <w:p w14:paraId="510686E5"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0271DFB4"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659FAE11"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39E5AC6D" w14:textId="77777777" w:rsidR="006A7333" w:rsidRPr="00FD75E1" w:rsidRDefault="006A7333" w:rsidP="00177261">
          <w:pPr>
            <w:pStyle w:val="a3"/>
            <w:bidi/>
            <w:ind w:right="-921"/>
            <w:jc w:val="center"/>
            <w:rPr>
              <w:sz w:val="28"/>
              <w:szCs w:val="24"/>
            </w:rPr>
          </w:pPr>
        </w:p>
      </w:tc>
      <w:tc>
        <w:tcPr>
          <w:tcW w:w="1972" w:type="dxa"/>
          <w:vMerge/>
          <w:shd w:val="clear" w:color="auto" w:fill="auto"/>
          <w:vAlign w:val="center"/>
        </w:tcPr>
        <w:p w14:paraId="3B14B1CE" w14:textId="77777777" w:rsidR="006A7333" w:rsidRPr="00FD75E1" w:rsidRDefault="006A7333" w:rsidP="00177261">
          <w:pPr>
            <w:pStyle w:val="a3"/>
            <w:bidi/>
            <w:ind w:right="-921"/>
            <w:jc w:val="center"/>
            <w:rPr>
              <w:sz w:val="28"/>
              <w:szCs w:val="24"/>
            </w:rPr>
          </w:pPr>
        </w:p>
      </w:tc>
      <w:tc>
        <w:tcPr>
          <w:tcW w:w="986" w:type="dxa"/>
          <w:shd w:val="clear" w:color="auto" w:fill="auto"/>
          <w:vAlign w:val="center"/>
        </w:tcPr>
        <w:p w14:paraId="23F60E5E" w14:textId="77777777" w:rsidR="006A7333" w:rsidRPr="00FD75E1" w:rsidRDefault="006A7333" w:rsidP="00177261">
          <w:pPr>
            <w:pStyle w:val="a3"/>
            <w:bidi/>
            <w:ind w:right="-921"/>
            <w:jc w:val="center"/>
            <w:rPr>
              <w:sz w:val="28"/>
              <w:szCs w:val="24"/>
            </w:rPr>
          </w:pPr>
        </w:p>
      </w:tc>
      <w:tc>
        <w:tcPr>
          <w:tcW w:w="986" w:type="dxa"/>
          <w:shd w:val="clear" w:color="auto" w:fill="auto"/>
          <w:vAlign w:val="center"/>
        </w:tcPr>
        <w:p w14:paraId="31920085" w14:textId="77777777" w:rsidR="006A7333" w:rsidRPr="00FD75E1" w:rsidRDefault="006A7333" w:rsidP="00177261">
          <w:pPr>
            <w:pStyle w:val="a3"/>
            <w:bidi/>
            <w:ind w:right="-921"/>
            <w:jc w:val="center"/>
            <w:rPr>
              <w:sz w:val="28"/>
              <w:szCs w:val="24"/>
            </w:rPr>
          </w:pPr>
        </w:p>
      </w:tc>
      <w:tc>
        <w:tcPr>
          <w:tcW w:w="1919" w:type="dxa"/>
          <w:shd w:val="clear" w:color="auto" w:fill="auto"/>
          <w:vAlign w:val="center"/>
        </w:tcPr>
        <w:p w14:paraId="492AB606" w14:textId="77777777" w:rsidR="006A7333" w:rsidRPr="00FD75E1" w:rsidRDefault="006A7333" w:rsidP="00177261">
          <w:pPr>
            <w:pStyle w:val="a3"/>
            <w:bidi/>
            <w:ind w:right="-921"/>
            <w:jc w:val="center"/>
            <w:rPr>
              <w:sz w:val="28"/>
              <w:szCs w:val="24"/>
            </w:rPr>
          </w:pPr>
        </w:p>
      </w:tc>
    </w:tr>
    <w:tr w:rsidR="006A7333" w14:paraId="60767A60" w14:textId="77777777" w:rsidTr="008B67EA">
      <w:tc>
        <w:tcPr>
          <w:tcW w:w="1068" w:type="dxa"/>
          <w:shd w:val="clear" w:color="auto" w:fill="auto"/>
          <w:vAlign w:val="center"/>
        </w:tcPr>
        <w:p w14:paraId="3D7922BD" w14:textId="77777777" w:rsidR="006A7333" w:rsidRPr="00FD75E1" w:rsidRDefault="006A7333" w:rsidP="00177261">
          <w:pPr>
            <w:pStyle w:val="a3"/>
            <w:bidi/>
            <w:ind w:right="-921"/>
            <w:jc w:val="center"/>
            <w:rPr>
              <w:sz w:val="28"/>
              <w:szCs w:val="24"/>
            </w:rPr>
          </w:pPr>
        </w:p>
      </w:tc>
      <w:tc>
        <w:tcPr>
          <w:tcW w:w="902" w:type="dxa"/>
          <w:shd w:val="clear" w:color="auto" w:fill="auto"/>
          <w:vAlign w:val="center"/>
        </w:tcPr>
        <w:p w14:paraId="6B36934F"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27BE380F"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477962C1"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16CE4EA6" w14:textId="77777777" w:rsidR="006A7333" w:rsidRPr="00FD75E1" w:rsidRDefault="006A7333" w:rsidP="00177261">
          <w:pPr>
            <w:pStyle w:val="a3"/>
            <w:bidi/>
            <w:ind w:right="-921"/>
            <w:jc w:val="center"/>
            <w:rPr>
              <w:sz w:val="28"/>
              <w:szCs w:val="24"/>
            </w:rPr>
          </w:pPr>
        </w:p>
      </w:tc>
      <w:tc>
        <w:tcPr>
          <w:tcW w:w="1972" w:type="dxa"/>
          <w:vMerge/>
          <w:shd w:val="clear" w:color="auto" w:fill="auto"/>
          <w:vAlign w:val="center"/>
        </w:tcPr>
        <w:p w14:paraId="03ABE331" w14:textId="77777777" w:rsidR="006A7333" w:rsidRPr="00FD75E1" w:rsidRDefault="006A7333" w:rsidP="00177261">
          <w:pPr>
            <w:pStyle w:val="a3"/>
            <w:bidi/>
            <w:ind w:right="-921"/>
            <w:jc w:val="center"/>
            <w:rPr>
              <w:sz w:val="28"/>
              <w:szCs w:val="24"/>
            </w:rPr>
          </w:pPr>
        </w:p>
      </w:tc>
      <w:tc>
        <w:tcPr>
          <w:tcW w:w="986" w:type="dxa"/>
          <w:shd w:val="clear" w:color="auto" w:fill="auto"/>
          <w:vAlign w:val="center"/>
        </w:tcPr>
        <w:p w14:paraId="74377AB5" w14:textId="77777777" w:rsidR="006A7333" w:rsidRPr="00FD75E1" w:rsidRDefault="006A7333" w:rsidP="00177261">
          <w:pPr>
            <w:pStyle w:val="a3"/>
            <w:bidi/>
            <w:ind w:right="-921"/>
            <w:jc w:val="center"/>
            <w:rPr>
              <w:sz w:val="28"/>
              <w:szCs w:val="24"/>
            </w:rPr>
          </w:pPr>
        </w:p>
      </w:tc>
      <w:tc>
        <w:tcPr>
          <w:tcW w:w="986" w:type="dxa"/>
          <w:shd w:val="clear" w:color="auto" w:fill="auto"/>
          <w:vAlign w:val="center"/>
        </w:tcPr>
        <w:p w14:paraId="0F6B5C88" w14:textId="77777777" w:rsidR="006A7333" w:rsidRPr="00FD75E1" w:rsidRDefault="006A7333" w:rsidP="00177261">
          <w:pPr>
            <w:pStyle w:val="a3"/>
            <w:bidi/>
            <w:ind w:right="-921"/>
            <w:jc w:val="center"/>
            <w:rPr>
              <w:sz w:val="28"/>
              <w:szCs w:val="24"/>
            </w:rPr>
          </w:pPr>
        </w:p>
      </w:tc>
      <w:tc>
        <w:tcPr>
          <w:tcW w:w="1919" w:type="dxa"/>
          <w:shd w:val="clear" w:color="auto" w:fill="auto"/>
          <w:vAlign w:val="center"/>
        </w:tcPr>
        <w:p w14:paraId="24C97ABD" w14:textId="77777777" w:rsidR="006A7333" w:rsidRPr="00FD75E1" w:rsidRDefault="006A7333" w:rsidP="00177261">
          <w:pPr>
            <w:pStyle w:val="a3"/>
            <w:bidi/>
            <w:ind w:right="-921"/>
            <w:jc w:val="center"/>
            <w:rPr>
              <w:sz w:val="28"/>
              <w:szCs w:val="24"/>
            </w:rPr>
          </w:pPr>
        </w:p>
      </w:tc>
    </w:tr>
  </w:tbl>
  <w:p w14:paraId="3C41AD49" w14:textId="77777777" w:rsidR="00A42F0C" w:rsidRDefault="006C6659" w:rsidP="006A7333">
    <w:pPr>
      <w:pStyle w:val="a3"/>
      <w:rPr>
        <w:rFonts w:cs="David"/>
        <w:szCs w:val="16"/>
        <w:rtl/>
      </w:rPr>
    </w:pPr>
    <w:r>
      <w:rPr>
        <w:noProof/>
        <w:lang w:bidi="he-IL"/>
      </w:rPr>
      <mc:AlternateContent>
        <mc:Choice Requires="wps">
          <w:drawing>
            <wp:anchor distT="0" distB="0" distL="114300" distR="114300" simplePos="0" relativeHeight="251657216" behindDoc="0" locked="0" layoutInCell="1" allowOverlap="1" wp14:anchorId="0A77AE50" wp14:editId="2C66F8AC">
              <wp:simplePos x="0" y="0"/>
              <wp:positionH relativeFrom="page">
                <wp:posOffset>741045</wp:posOffset>
              </wp:positionH>
              <wp:positionV relativeFrom="paragraph">
                <wp:posOffset>64135</wp:posOffset>
              </wp:positionV>
              <wp:extent cx="6430010" cy="365760"/>
              <wp:effectExtent l="0" t="0" r="0" b="0"/>
              <wp:wrapNone/>
              <wp:docPr id="1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001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57241F" w14:textId="77777777" w:rsidR="006A7333" w:rsidRPr="006A7333" w:rsidRDefault="006A7333" w:rsidP="006A7333">
                          <w:pPr>
                            <w:rPr>
                              <w:szCs w:val="24"/>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77AE50" id="_x0000_t202" coordsize="21600,21600" o:spt="202" path="m,l,21600r21600,l21600,xe">
              <v:stroke joinstyle="miter"/>
              <v:path gradientshapeok="t" o:connecttype="rect"/>
            </v:shapetype>
            <v:shape id="Text Box 28" o:spid="_x0000_s1026" type="#_x0000_t202" style="position:absolute;margin-left:58.35pt;margin-top:5.05pt;width:506.3pt;height:28.8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" filled="f" stroked="f">
              <v:textbox>
                <w:txbxContent>
                  <w:p w14:paraId="1357241F" w14:textId="77777777" w:rsidR="006A7333" w:rsidRPr="006A7333" w:rsidRDefault="006A7333" w:rsidP="006A7333">
                    <w:pPr>
                      <w:rPr>
                        <w:szCs w:val="24"/>
                        <w:rtl/>
                      </w:rPr>
                    </w:pPr>
                  </w:p>
                </w:txbxContent>
              </v:textbox>
              <w10:wrap anchorx="page"/>
            </v:shape>
          </w:pict>
        </mc:Fallback>
      </mc:AlternateContent>
    </w:r>
    <w:r w:rsidR="00A42F0C">
      <w:rPr>
        <w:rFonts w:cs="David"/>
        <w:sz w:val="28"/>
        <w:szCs w:val="22"/>
      </w:rPr>
      <w:t xml:space="preserve">     </w:t>
    </w:r>
  </w:p>
  <w:p w14:paraId="3EA19F63" w14:textId="77777777" w:rsidR="00A42F0C" w:rsidRDefault="00A42F0C" w:rsidP="006A7333">
    <w:pPr>
      <w:pStyle w:val="a3"/>
      <w:rPr>
        <w:rFonts w:cs="David"/>
        <w:sz w:val="28"/>
        <w:szCs w:val="22"/>
      </w:rPr>
    </w:pPr>
    <w:r>
      <w:rPr>
        <w:rFonts w:cs="David" w:hint="cs"/>
        <w:sz w:val="28"/>
        <w:szCs w:val="24"/>
        <w:rtl/>
      </w:rPr>
      <w:t xml:space="preserve">    </w:t>
    </w:r>
    <w:r>
      <w:rPr>
        <w:sz w:val="28"/>
        <w:szCs w:val="24"/>
        <w:rtl/>
      </w:rPr>
      <w:t xml:space="preserve"> </w:t>
    </w:r>
    <w:r>
      <w:rPr>
        <w:sz w:val="28"/>
        <w:szCs w:val="24"/>
      </w:rPr>
      <w:t xml:space="preserve">          </w:t>
    </w:r>
    <w:r>
      <w:rPr>
        <w:rFonts w:cs="David"/>
        <w:sz w:val="28"/>
        <w:szCs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FF771F" w14:textId="77777777" w:rsidR="00924BC8" w:rsidRPr="00DB13B3" w:rsidRDefault="00924BC8" w:rsidP="00924BC8">
    <w:pPr>
      <w:pStyle w:val="a3"/>
      <w:ind w:right="-921"/>
      <w:jc w:val="center"/>
      <w:rPr>
        <w:szCs w:val="24"/>
      </w:rPr>
    </w:pPr>
  </w:p>
  <w:tbl>
    <w:tblPr>
      <w:tblW w:w="10908" w:type="dxa"/>
      <w:tblInd w:w="-561" w:type="dxa"/>
      <w:tblLook w:val="04A0" w:firstRow="1" w:lastRow="0" w:firstColumn="1" w:lastColumn="0" w:noHBand="0" w:noVBand="1"/>
    </w:tblPr>
    <w:tblGrid>
      <w:gridCol w:w="1068"/>
      <w:gridCol w:w="902"/>
      <w:gridCol w:w="985"/>
      <w:gridCol w:w="985"/>
      <w:gridCol w:w="985"/>
      <w:gridCol w:w="1972"/>
      <w:gridCol w:w="986"/>
      <w:gridCol w:w="986"/>
      <w:gridCol w:w="2039"/>
    </w:tblGrid>
    <w:tr w:rsidR="007C0674" w:rsidRPr="00DB13B3" w14:paraId="5B6E2EF0" w14:textId="77777777" w:rsidTr="008B67EA">
      <w:tc>
        <w:tcPr>
          <w:tcW w:w="1068" w:type="dxa"/>
          <w:vMerge w:val="restart"/>
          <w:shd w:val="clear" w:color="auto" w:fill="auto"/>
        </w:tcPr>
        <w:p w14:paraId="0C89C053" w14:textId="77777777" w:rsidR="007C0674" w:rsidRPr="00DB13B3" w:rsidRDefault="006C6659" w:rsidP="007C0674">
          <w:pPr>
            <w:pStyle w:val="a3"/>
            <w:bidi/>
            <w:ind w:right="-921"/>
            <w:rPr>
              <w:szCs w:val="24"/>
              <w:rtl/>
            </w:rPr>
          </w:pPr>
          <w:r>
            <w:rPr>
              <w:noProof/>
              <w:szCs w:val="24"/>
              <w:lang w:bidi="he-IL"/>
            </w:rPr>
            <w:drawing>
              <wp:inline distT="0" distB="0" distL="0" distR="0" wp14:anchorId="055EAE83" wp14:editId="1C598AC5">
                <wp:extent cx="523875" cy="657225"/>
                <wp:effectExtent l="0" t="0" r="9525" b="9525"/>
                <wp:docPr id="2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1BA3DE63" w14:textId="77777777" w:rsidR="007C0674" w:rsidRPr="00DB13B3" w:rsidRDefault="007C0674" w:rsidP="003E0C60">
          <w:pPr>
            <w:rPr>
              <w:rFonts w:ascii="Calibri" w:hAnsi="Calibri" w:cs="David"/>
              <w:b/>
              <w:bCs/>
              <w:szCs w:val="24"/>
              <w:rtl/>
            </w:rPr>
          </w:pPr>
          <w:r w:rsidRPr="00DB13B3">
            <w:rPr>
              <w:rFonts w:ascii="Calibri" w:hAnsi="Calibri" w:cs="Narkisim"/>
              <w:b/>
              <w:bCs/>
              <w:szCs w:val="24"/>
            </w:rPr>
            <w:t>MINISTRY OF SCIENCE</w:t>
          </w:r>
          <w:r w:rsidR="003E0C60" w:rsidRPr="00DB13B3">
            <w:rPr>
              <w:rFonts w:ascii="Calibri" w:hAnsi="Calibri" w:cs="Narkisim"/>
              <w:b/>
              <w:bCs/>
              <w:szCs w:val="24"/>
            </w:rPr>
            <w:t xml:space="preserve"> and</w:t>
          </w:r>
          <w:r w:rsidRPr="00DB13B3">
            <w:rPr>
              <w:rFonts w:ascii="Calibri" w:hAnsi="Calibri" w:cs="Narkisim"/>
              <w:b/>
              <w:bCs/>
              <w:szCs w:val="24"/>
            </w:rPr>
            <w:t xml:space="preserve"> TECHNOLOGY </w:t>
          </w:r>
        </w:p>
      </w:tc>
      <w:tc>
        <w:tcPr>
          <w:tcW w:w="4011" w:type="dxa"/>
          <w:gridSpan w:val="3"/>
          <w:shd w:val="clear" w:color="auto" w:fill="auto"/>
          <w:vAlign w:val="center"/>
        </w:tcPr>
        <w:p w14:paraId="78973236" w14:textId="77777777" w:rsidR="007C0674" w:rsidRPr="002C751E" w:rsidRDefault="007C0674" w:rsidP="003E0C60">
          <w:pPr>
            <w:pStyle w:val="1"/>
            <w:bidi/>
            <w:rPr>
              <w:rFonts w:asciiTheme="minorHAnsi" w:hAnsiTheme="minorHAnsi" w:cstheme="minorHAnsi"/>
              <w:w w:val="85"/>
              <w:szCs w:val="24"/>
            </w:rPr>
          </w:pPr>
          <w:r w:rsidRPr="002C751E">
            <w:rPr>
              <w:rFonts w:asciiTheme="minorHAnsi" w:hAnsiTheme="minorHAnsi" w:cs="Times New Roman"/>
              <w:szCs w:val="24"/>
              <w:rtl/>
              <w:lang w:bidi="he-IL"/>
            </w:rPr>
            <w:t>משרד המדע</w:t>
          </w:r>
          <w:r w:rsidR="003E0C60" w:rsidRPr="002C751E">
            <w:rPr>
              <w:rFonts w:asciiTheme="minorHAnsi" w:hAnsiTheme="minorHAnsi" w:cs="Times New Roman"/>
              <w:szCs w:val="24"/>
              <w:rtl/>
              <w:lang w:bidi="he-IL"/>
            </w:rPr>
            <w:t xml:space="preserve"> ו</w:t>
          </w:r>
          <w:r w:rsidRPr="002C751E">
            <w:rPr>
              <w:rFonts w:asciiTheme="minorHAnsi" w:hAnsiTheme="minorHAnsi" w:cs="Times New Roman"/>
              <w:szCs w:val="24"/>
              <w:rtl/>
              <w:lang w:bidi="he-IL"/>
            </w:rPr>
            <w:t>הטכנולוגיה</w:t>
          </w:r>
        </w:p>
      </w:tc>
    </w:tr>
    <w:tr w:rsidR="007C0674" w:rsidRPr="00DB13B3" w14:paraId="09FE0B80" w14:textId="77777777" w:rsidTr="008B67EA">
      <w:tc>
        <w:tcPr>
          <w:tcW w:w="1068" w:type="dxa"/>
          <w:vMerge/>
          <w:shd w:val="clear" w:color="auto" w:fill="auto"/>
          <w:vAlign w:val="center"/>
        </w:tcPr>
        <w:p w14:paraId="2D0B87A1" w14:textId="77777777" w:rsidR="007C0674" w:rsidRPr="00DB13B3" w:rsidRDefault="007C0674" w:rsidP="00FD75E1">
          <w:pPr>
            <w:pStyle w:val="a3"/>
            <w:bidi/>
            <w:ind w:right="-921"/>
            <w:jc w:val="center"/>
            <w:rPr>
              <w:szCs w:val="24"/>
            </w:rPr>
          </w:pPr>
        </w:p>
      </w:tc>
      <w:tc>
        <w:tcPr>
          <w:tcW w:w="9840" w:type="dxa"/>
          <w:gridSpan w:val="8"/>
          <w:shd w:val="clear" w:color="auto" w:fill="auto"/>
          <w:vAlign w:val="center"/>
        </w:tcPr>
        <w:p w14:paraId="2E5EE82E" w14:textId="77777777" w:rsidR="007C0674" w:rsidRPr="00DB13B3" w:rsidRDefault="006C6659" w:rsidP="00DB13B3">
          <w:pPr>
            <w:bidi/>
            <w:rPr>
              <w:szCs w:val="24"/>
              <w:rtl/>
            </w:rPr>
          </w:pPr>
          <w:r>
            <w:rPr>
              <w:noProof/>
              <w:lang w:bidi="he-IL"/>
            </w:rPr>
            <mc:AlternateContent>
              <mc:Choice Requires="wps">
                <w:drawing>
                  <wp:anchor distT="4294967294" distB="4294967294" distL="114300" distR="114300" simplePos="0" relativeHeight="251653120" behindDoc="0" locked="0" layoutInCell="1" allowOverlap="1" wp14:anchorId="322D5D5E" wp14:editId="1163A2A9">
                    <wp:simplePos x="0" y="0"/>
                    <wp:positionH relativeFrom="column">
                      <wp:posOffset>-68580</wp:posOffset>
                    </wp:positionH>
                    <wp:positionV relativeFrom="paragraph">
                      <wp:posOffset>95249</wp:posOffset>
                    </wp:positionV>
                    <wp:extent cx="6266815" cy="0"/>
                    <wp:effectExtent l="0" t="0" r="19685" b="1905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E31595B" id="Straight Connector 21" o:spid="_x0000_s1026" style="position:absolute;left:0;text-align:left;z-index:2516531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BBLAXXSAQAA&#10;kA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7C0674" w:rsidRPr="00DB13B3" w14:paraId="0CDB166B" w14:textId="77777777" w:rsidTr="008B67EA">
      <w:tc>
        <w:tcPr>
          <w:tcW w:w="1068" w:type="dxa"/>
          <w:vMerge/>
          <w:shd w:val="clear" w:color="auto" w:fill="auto"/>
          <w:vAlign w:val="center"/>
        </w:tcPr>
        <w:p w14:paraId="720BD85B" w14:textId="77777777" w:rsidR="007C0674" w:rsidRPr="00DB13B3" w:rsidRDefault="007C0674" w:rsidP="00FD75E1">
          <w:pPr>
            <w:pStyle w:val="a3"/>
            <w:bidi/>
            <w:ind w:right="-921"/>
            <w:jc w:val="center"/>
            <w:rPr>
              <w:szCs w:val="24"/>
            </w:rPr>
          </w:pPr>
        </w:p>
      </w:tc>
      <w:tc>
        <w:tcPr>
          <w:tcW w:w="2872" w:type="dxa"/>
          <w:gridSpan w:val="3"/>
          <w:shd w:val="clear" w:color="auto" w:fill="auto"/>
          <w:vAlign w:val="center"/>
        </w:tcPr>
        <w:p w14:paraId="4B78175D" w14:textId="77777777" w:rsidR="007C0674" w:rsidRPr="00DB13B3" w:rsidRDefault="007C0674" w:rsidP="00136BA9">
          <w:pPr>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14:paraId="592531CF" w14:textId="77777777" w:rsidR="007C0674" w:rsidRPr="00DB13B3" w:rsidRDefault="007C0674" w:rsidP="00FD75E1">
          <w:pPr>
            <w:pStyle w:val="a3"/>
            <w:bidi/>
            <w:ind w:right="-921"/>
            <w:jc w:val="center"/>
            <w:rPr>
              <w:szCs w:val="24"/>
            </w:rPr>
          </w:pPr>
        </w:p>
      </w:tc>
      <w:tc>
        <w:tcPr>
          <w:tcW w:w="1972" w:type="dxa"/>
          <w:vMerge w:val="restart"/>
          <w:shd w:val="clear" w:color="auto" w:fill="auto"/>
          <w:vAlign w:val="center"/>
        </w:tcPr>
        <w:p w14:paraId="02F4C90A" w14:textId="77777777" w:rsidR="007C0674" w:rsidRPr="00DB13B3" w:rsidRDefault="007141F2" w:rsidP="00FD75E1">
          <w:pPr>
            <w:pStyle w:val="a3"/>
            <w:bidi/>
            <w:ind w:right="-921"/>
            <w:rPr>
              <w:szCs w:val="24"/>
              <w:rtl/>
            </w:rPr>
          </w:pPr>
          <w:r>
            <w:rPr>
              <w:noProof/>
              <w:lang w:bidi="he-IL"/>
            </w:rPr>
            <w:drawing>
              <wp:anchor distT="0" distB="0" distL="114300" distR="114300" simplePos="0" relativeHeight="251656192" behindDoc="1" locked="0" layoutInCell="1" allowOverlap="1" wp14:anchorId="3663FA1F" wp14:editId="347F511A">
                <wp:simplePos x="0" y="0"/>
                <wp:positionH relativeFrom="column">
                  <wp:posOffset>635</wp:posOffset>
                </wp:positionH>
                <wp:positionV relativeFrom="paragraph">
                  <wp:posOffset>26035</wp:posOffset>
                </wp:positionV>
                <wp:extent cx="914400" cy="547370"/>
                <wp:effectExtent l="0" t="0" r="0" b="5080"/>
                <wp:wrapNone/>
                <wp:docPr id="23"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03D13B42" w14:textId="77777777" w:rsidR="007C0674" w:rsidRPr="002C751E" w:rsidRDefault="007C0674" w:rsidP="00FD75E1">
          <w:pPr>
            <w:bidi/>
            <w:rPr>
              <w:rFonts w:asciiTheme="minorHAnsi" w:hAnsiTheme="minorHAnsi" w:cstheme="minorHAnsi"/>
              <w:szCs w:val="24"/>
            </w:rPr>
          </w:pPr>
          <w:r w:rsidRPr="002C751E">
            <w:rPr>
              <w:rFonts w:asciiTheme="minorHAnsi" w:hAnsiTheme="minorHAnsi"/>
              <w:b/>
              <w:bCs/>
              <w:szCs w:val="24"/>
              <w:rtl/>
              <w:lang w:bidi="he-IL"/>
            </w:rPr>
            <w:t xml:space="preserve">סוכנות החלל הישראלית    </w:t>
          </w:r>
          <w:r w:rsidRPr="002C751E">
            <w:rPr>
              <w:rFonts w:asciiTheme="minorHAnsi" w:hAnsiTheme="minorHAnsi" w:cstheme="minorHAnsi"/>
              <w:b/>
              <w:bCs/>
              <w:szCs w:val="24"/>
            </w:rPr>
            <w:t xml:space="preserve">   </w:t>
          </w:r>
        </w:p>
      </w:tc>
    </w:tr>
    <w:tr w:rsidR="007C0674" w:rsidRPr="00DB13B3" w14:paraId="68C66CC1" w14:textId="77777777" w:rsidTr="008B67EA">
      <w:tc>
        <w:tcPr>
          <w:tcW w:w="1068" w:type="dxa"/>
          <w:vMerge/>
          <w:shd w:val="clear" w:color="auto" w:fill="auto"/>
          <w:vAlign w:val="center"/>
        </w:tcPr>
        <w:p w14:paraId="4BF7BD42" w14:textId="77777777" w:rsidR="007C0674" w:rsidRPr="00DB13B3" w:rsidRDefault="007C0674" w:rsidP="00FD75E1">
          <w:pPr>
            <w:pStyle w:val="a3"/>
            <w:bidi/>
            <w:ind w:right="-921"/>
            <w:jc w:val="center"/>
            <w:rPr>
              <w:szCs w:val="24"/>
            </w:rPr>
          </w:pPr>
        </w:p>
      </w:tc>
      <w:tc>
        <w:tcPr>
          <w:tcW w:w="902" w:type="dxa"/>
          <w:shd w:val="clear" w:color="auto" w:fill="auto"/>
          <w:vAlign w:val="center"/>
        </w:tcPr>
        <w:p w14:paraId="7A2478F9" w14:textId="77777777" w:rsidR="007C0674" w:rsidRPr="00DB13B3" w:rsidRDefault="007C0674" w:rsidP="00FD75E1">
          <w:pPr>
            <w:pStyle w:val="a3"/>
            <w:bidi/>
            <w:ind w:right="-921"/>
            <w:jc w:val="center"/>
            <w:rPr>
              <w:szCs w:val="24"/>
            </w:rPr>
          </w:pPr>
        </w:p>
      </w:tc>
      <w:tc>
        <w:tcPr>
          <w:tcW w:w="985" w:type="dxa"/>
          <w:shd w:val="clear" w:color="auto" w:fill="auto"/>
          <w:vAlign w:val="center"/>
        </w:tcPr>
        <w:p w14:paraId="6441E642" w14:textId="77777777" w:rsidR="007C0674" w:rsidRPr="00DB13B3" w:rsidRDefault="007C0674" w:rsidP="00FD75E1">
          <w:pPr>
            <w:pStyle w:val="a3"/>
            <w:bidi/>
            <w:ind w:right="-921"/>
            <w:jc w:val="center"/>
            <w:rPr>
              <w:szCs w:val="24"/>
            </w:rPr>
          </w:pPr>
        </w:p>
      </w:tc>
      <w:tc>
        <w:tcPr>
          <w:tcW w:w="985" w:type="dxa"/>
          <w:shd w:val="clear" w:color="auto" w:fill="auto"/>
          <w:vAlign w:val="center"/>
        </w:tcPr>
        <w:p w14:paraId="4F2B7147" w14:textId="77777777" w:rsidR="007C0674" w:rsidRPr="00DB13B3" w:rsidRDefault="007C0674" w:rsidP="00FD75E1">
          <w:pPr>
            <w:pStyle w:val="a3"/>
            <w:bidi/>
            <w:ind w:right="-921"/>
            <w:jc w:val="center"/>
            <w:rPr>
              <w:szCs w:val="24"/>
            </w:rPr>
          </w:pPr>
        </w:p>
      </w:tc>
      <w:tc>
        <w:tcPr>
          <w:tcW w:w="985" w:type="dxa"/>
          <w:shd w:val="clear" w:color="auto" w:fill="auto"/>
          <w:vAlign w:val="center"/>
        </w:tcPr>
        <w:p w14:paraId="50A5A1EF" w14:textId="77777777" w:rsidR="007C0674" w:rsidRPr="00DB13B3" w:rsidRDefault="007C0674" w:rsidP="00FD75E1">
          <w:pPr>
            <w:pStyle w:val="a3"/>
            <w:bidi/>
            <w:ind w:right="-921"/>
            <w:jc w:val="center"/>
            <w:rPr>
              <w:szCs w:val="24"/>
            </w:rPr>
          </w:pPr>
        </w:p>
      </w:tc>
      <w:tc>
        <w:tcPr>
          <w:tcW w:w="1972" w:type="dxa"/>
          <w:vMerge/>
          <w:shd w:val="clear" w:color="auto" w:fill="auto"/>
          <w:vAlign w:val="center"/>
        </w:tcPr>
        <w:p w14:paraId="7D42324D" w14:textId="77777777" w:rsidR="007C0674" w:rsidRPr="00DB13B3" w:rsidRDefault="007C0674" w:rsidP="00FD75E1">
          <w:pPr>
            <w:pStyle w:val="a3"/>
            <w:bidi/>
            <w:ind w:right="-921"/>
            <w:jc w:val="center"/>
            <w:rPr>
              <w:szCs w:val="24"/>
            </w:rPr>
          </w:pPr>
        </w:p>
      </w:tc>
      <w:tc>
        <w:tcPr>
          <w:tcW w:w="986" w:type="dxa"/>
          <w:shd w:val="clear" w:color="auto" w:fill="auto"/>
          <w:vAlign w:val="center"/>
        </w:tcPr>
        <w:p w14:paraId="6F90A410" w14:textId="77777777" w:rsidR="007C0674" w:rsidRPr="00DB13B3" w:rsidRDefault="007C0674" w:rsidP="00FD75E1">
          <w:pPr>
            <w:pStyle w:val="a3"/>
            <w:bidi/>
            <w:ind w:right="-921"/>
            <w:jc w:val="center"/>
            <w:rPr>
              <w:szCs w:val="24"/>
            </w:rPr>
          </w:pPr>
        </w:p>
      </w:tc>
      <w:tc>
        <w:tcPr>
          <w:tcW w:w="986" w:type="dxa"/>
          <w:shd w:val="clear" w:color="auto" w:fill="auto"/>
          <w:vAlign w:val="center"/>
        </w:tcPr>
        <w:p w14:paraId="1AF2EFD4" w14:textId="77777777" w:rsidR="007C0674" w:rsidRPr="00DB13B3" w:rsidRDefault="007C0674" w:rsidP="00FD75E1">
          <w:pPr>
            <w:pStyle w:val="a3"/>
            <w:bidi/>
            <w:ind w:right="-921"/>
            <w:jc w:val="center"/>
            <w:rPr>
              <w:szCs w:val="24"/>
            </w:rPr>
          </w:pPr>
        </w:p>
      </w:tc>
      <w:tc>
        <w:tcPr>
          <w:tcW w:w="2039" w:type="dxa"/>
          <w:shd w:val="clear" w:color="auto" w:fill="auto"/>
          <w:vAlign w:val="center"/>
        </w:tcPr>
        <w:p w14:paraId="74E74EC9" w14:textId="77777777" w:rsidR="007C0674" w:rsidRPr="00DB13B3" w:rsidRDefault="007C0674" w:rsidP="00FD75E1">
          <w:pPr>
            <w:pStyle w:val="a3"/>
            <w:bidi/>
            <w:ind w:right="-921"/>
            <w:jc w:val="center"/>
            <w:rPr>
              <w:szCs w:val="24"/>
            </w:rPr>
          </w:pPr>
        </w:p>
      </w:tc>
    </w:tr>
    <w:tr w:rsidR="00136BA9" w:rsidRPr="00DB13B3" w14:paraId="0A33C97A" w14:textId="77777777" w:rsidTr="008B67EA">
      <w:tc>
        <w:tcPr>
          <w:tcW w:w="1068" w:type="dxa"/>
          <w:shd w:val="clear" w:color="auto" w:fill="auto"/>
          <w:vAlign w:val="center"/>
        </w:tcPr>
        <w:p w14:paraId="1F470C25" w14:textId="77777777" w:rsidR="00136BA9" w:rsidRPr="00DB13B3" w:rsidRDefault="00136BA9" w:rsidP="00FD75E1">
          <w:pPr>
            <w:pStyle w:val="a3"/>
            <w:bidi/>
            <w:ind w:right="-921"/>
            <w:jc w:val="center"/>
            <w:rPr>
              <w:szCs w:val="24"/>
            </w:rPr>
          </w:pPr>
        </w:p>
      </w:tc>
      <w:tc>
        <w:tcPr>
          <w:tcW w:w="902" w:type="dxa"/>
          <w:shd w:val="clear" w:color="auto" w:fill="auto"/>
          <w:vAlign w:val="center"/>
        </w:tcPr>
        <w:p w14:paraId="03A9ADBA" w14:textId="77777777" w:rsidR="00136BA9" w:rsidRPr="00DB13B3" w:rsidRDefault="00136BA9" w:rsidP="00FD75E1">
          <w:pPr>
            <w:pStyle w:val="a3"/>
            <w:bidi/>
            <w:ind w:right="-921"/>
            <w:jc w:val="center"/>
            <w:rPr>
              <w:szCs w:val="24"/>
            </w:rPr>
          </w:pPr>
        </w:p>
      </w:tc>
      <w:tc>
        <w:tcPr>
          <w:tcW w:w="985" w:type="dxa"/>
          <w:shd w:val="clear" w:color="auto" w:fill="auto"/>
          <w:vAlign w:val="center"/>
        </w:tcPr>
        <w:p w14:paraId="1F7A7A96" w14:textId="77777777" w:rsidR="00136BA9" w:rsidRPr="00DB13B3" w:rsidRDefault="00136BA9" w:rsidP="00FD75E1">
          <w:pPr>
            <w:pStyle w:val="a3"/>
            <w:bidi/>
            <w:ind w:right="-921"/>
            <w:jc w:val="center"/>
            <w:rPr>
              <w:szCs w:val="24"/>
            </w:rPr>
          </w:pPr>
        </w:p>
      </w:tc>
      <w:tc>
        <w:tcPr>
          <w:tcW w:w="985" w:type="dxa"/>
          <w:shd w:val="clear" w:color="auto" w:fill="auto"/>
          <w:vAlign w:val="center"/>
        </w:tcPr>
        <w:p w14:paraId="38BD80F1" w14:textId="77777777" w:rsidR="00136BA9" w:rsidRPr="00DB13B3" w:rsidRDefault="00136BA9" w:rsidP="00FD75E1">
          <w:pPr>
            <w:pStyle w:val="a3"/>
            <w:bidi/>
            <w:ind w:right="-921"/>
            <w:jc w:val="center"/>
            <w:rPr>
              <w:szCs w:val="24"/>
            </w:rPr>
          </w:pPr>
        </w:p>
      </w:tc>
      <w:tc>
        <w:tcPr>
          <w:tcW w:w="985" w:type="dxa"/>
          <w:shd w:val="clear" w:color="auto" w:fill="auto"/>
          <w:vAlign w:val="center"/>
        </w:tcPr>
        <w:p w14:paraId="59087D15" w14:textId="77777777" w:rsidR="00136BA9" w:rsidRPr="00DB13B3" w:rsidRDefault="00136BA9" w:rsidP="00FD75E1">
          <w:pPr>
            <w:pStyle w:val="a3"/>
            <w:bidi/>
            <w:ind w:right="-921"/>
            <w:jc w:val="center"/>
            <w:rPr>
              <w:szCs w:val="24"/>
            </w:rPr>
          </w:pPr>
        </w:p>
      </w:tc>
      <w:tc>
        <w:tcPr>
          <w:tcW w:w="1972" w:type="dxa"/>
          <w:vMerge/>
          <w:shd w:val="clear" w:color="auto" w:fill="auto"/>
          <w:vAlign w:val="center"/>
        </w:tcPr>
        <w:p w14:paraId="35B37F2C" w14:textId="77777777" w:rsidR="00136BA9" w:rsidRPr="00DB13B3" w:rsidRDefault="00136BA9" w:rsidP="00FD75E1">
          <w:pPr>
            <w:pStyle w:val="a3"/>
            <w:bidi/>
            <w:ind w:right="-921"/>
            <w:jc w:val="center"/>
            <w:rPr>
              <w:szCs w:val="24"/>
            </w:rPr>
          </w:pPr>
        </w:p>
      </w:tc>
      <w:tc>
        <w:tcPr>
          <w:tcW w:w="986" w:type="dxa"/>
          <w:shd w:val="clear" w:color="auto" w:fill="auto"/>
          <w:vAlign w:val="center"/>
        </w:tcPr>
        <w:p w14:paraId="42228E14" w14:textId="77777777" w:rsidR="00136BA9" w:rsidRPr="00DB13B3" w:rsidRDefault="00136BA9" w:rsidP="00FD75E1">
          <w:pPr>
            <w:pStyle w:val="a3"/>
            <w:bidi/>
            <w:ind w:right="-921"/>
            <w:jc w:val="center"/>
            <w:rPr>
              <w:szCs w:val="24"/>
            </w:rPr>
          </w:pPr>
        </w:p>
      </w:tc>
      <w:tc>
        <w:tcPr>
          <w:tcW w:w="986" w:type="dxa"/>
          <w:shd w:val="clear" w:color="auto" w:fill="auto"/>
          <w:vAlign w:val="center"/>
        </w:tcPr>
        <w:p w14:paraId="42B17FF7" w14:textId="77777777" w:rsidR="00136BA9" w:rsidRPr="00DB13B3" w:rsidRDefault="00136BA9" w:rsidP="00FD75E1">
          <w:pPr>
            <w:pStyle w:val="a3"/>
            <w:bidi/>
            <w:ind w:right="-921"/>
            <w:jc w:val="center"/>
            <w:rPr>
              <w:szCs w:val="24"/>
            </w:rPr>
          </w:pPr>
        </w:p>
      </w:tc>
      <w:tc>
        <w:tcPr>
          <w:tcW w:w="2039" w:type="dxa"/>
          <w:shd w:val="clear" w:color="auto" w:fill="auto"/>
          <w:vAlign w:val="center"/>
        </w:tcPr>
        <w:p w14:paraId="2E86F362" w14:textId="77777777" w:rsidR="00136BA9" w:rsidRPr="00DB13B3" w:rsidRDefault="00136BA9" w:rsidP="00FD75E1">
          <w:pPr>
            <w:pStyle w:val="a3"/>
            <w:bidi/>
            <w:ind w:right="-921"/>
            <w:jc w:val="center"/>
            <w:rPr>
              <w:szCs w:val="24"/>
            </w:rPr>
          </w:pPr>
        </w:p>
      </w:tc>
    </w:tr>
  </w:tbl>
  <w:p w14:paraId="7FC4FCBF" w14:textId="77777777" w:rsidR="00A42F0C" w:rsidRPr="00DB13B3" w:rsidRDefault="00A42F0C" w:rsidP="007738FF">
    <w:pPr>
      <w:pStyle w:val="a3"/>
      <w:rPr>
        <w:rFonts w:cs="David"/>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51A2"/>
    <w:multiLevelType w:val="multilevel"/>
    <w:tmpl w:val="EB581EDA"/>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01D85937"/>
    <w:multiLevelType w:val="hybridMultilevel"/>
    <w:tmpl w:val="9788B2D0"/>
    <w:lvl w:ilvl="0" w:tplc="04090001">
      <w:start w:val="1"/>
      <w:numFmt w:val="bullet"/>
      <w:lvlText w:val=""/>
      <w:lvlJc w:val="left"/>
      <w:pPr>
        <w:ind w:left="1320" w:hanging="360"/>
      </w:pPr>
      <w:rPr>
        <w:rFonts w:ascii="Symbol" w:hAnsi="Symbol"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2" w15:restartNumberingAfterBreak="0">
    <w:nsid w:val="039C15E9"/>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3" w15:restartNumberingAfterBreak="0">
    <w:nsid w:val="04BF3A77"/>
    <w:multiLevelType w:val="multilevel"/>
    <w:tmpl w:val="5D6696C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AE10648"/>
    <w:multiLevelType w:val="hybridMultilevel"/>
    <w:tmpl w:val="12ACAC9E"/>
    <w:lvl w:ilvl="0" w:tplc="455426F0">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B515861"/>
    <w:multiLevelType w:val="multilevel"/>
    <w:tmpl w:val="2F6E1CB0"/>
    <w:lvl w:ilvl="0">
      <w:start w:val="4"/>
      <w:numFmt w:val="decimal"/>
      <w:lvlText w:val="%1"/>
      <w:lvlJc w:val="left"/>
      <w:pPr>
        <w:ind w:left="360" w:hanging="360"/>
      </w:pPr>
      <w:rPr>
        <w:rFonts w:hint="default"/>
      </w:rPr>
    </w:lvl>
    <w:lvl w:ilvl="1">
      <w:start w:val="1"/>
      <w:numFmt w:val="bullet"/>
      <w:lvlText w:val=""/>
      <w:lvlJc w:val="left"/>
      <w:pPr>
        <w:ind w:left="785" w:hanging="360"/>
      </w:pPr>
      <w:rPr>
        <w:rFonts w:ascii="Symbol" w:hAnsi="Symbol"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 w15:restartNumberingAfterBreak="0">
    <w:nsid w:val="0B8B10F7"/>
    <w:multiLevelType w:val="hybridMultilevel"/>
    <w:tmpl w:val="EEE42B9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7140692"/>
    <w:multiLevelType w:val="multilevel"/>
    <w:tmpl w:val="8E7810F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8B47808"/>
    <w:multiLevelType w:val="hybridMultilevel"/>
    <w:tmpl w:val="2410D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D185FBD"/>
    <w:multiLevelType w:val="hybridMultilevel"/>
    <w:tmpl w:val="123ABAFA"/>
    <w:lvl w:ilvl="0" w:tplc="A378E322">
      <w:start w:val="56"/>
      <w:numFmt w:val="bullet"/>
      <w:lvlText w:val="-"/>
      <w:lvlJc w:val="left"/>
      <w:pPr>
        <w:ind w:left="723" w:hanging="360"/>
      </w:pPr>
      <w:rPr>
        <w:rFonts w:ascii="David" w:eastAsia="Calibri" w:hAnsi="David" w:cs="David" w:hint="default"/>
      </w:rPr>
    </w:lvl>
    <w:lvl w:ilvl="1" w:tplc="04090003" w:tentative="1">
      <w:start w:val="1"/>
      <w:numFmt w:val="bullet"/>
      <w:lvlText w:val="o"/>
      <w:lvlJc w:val="left"/>
      <w:pPr>
        <w:ind w:left="1443" w:hanging="360"/>
      </w:pPr>
      <w:rPr>
        <w:rFonts w:ascii="Courier New" w:hAnsi="Courier New" w:cs="Courier New" w:hint="default"/>
      </w:rPr>
    </w:lvl>
    <w:lvl w:ilvl="2" w:tplc="04090005" w:tentative="1">
      <w:start w:val="1"/>
      <w:numFmt w:val="bullet"/>
      <w:lvlText w:val=""/>
      <w:lvlJc w:val="left"/>
      <w:pPr>
        <w:ind w:left="2163" w:hanging="360"/>
      </w:pPr>
      <w:rPr>
        <w:rFonts w:ascii="Wingdings" w:hAnsi="Wingdings" w:hint="default"/>
      </w:rPr>
    </w:lvl>
    <w:lvl w:ilvl="3" w:tplc="04090001" w:tentative="1">
      <w:start w:val="1"/>
      <w:numFmt w:val="bullet"/>
      <w:lvlText w:val=""/>
      <w:lvlJc w:val="left"/>
      <w:pPr>
        <w:ind w:left="2883" w:hanging="360"/>
      </w:pPr>
      <w:rPr>
        <w:rFonts w:ascii="Symbol" w:hAnsi="Symbol" w:hint="default"/>
      </w:rPr>
    </w:lvl>
    <w:lvl w:ilvl="4" w:tplc="04090003" w:tentative="1">
      <w:start w:val="1"/>
      <w:numFmt w:val="bullet"/>
      <w:lvlText w:val="o"/>
      <w:lvlJc w:val="left"/>
      <w:pPr>
        <w:ind w:left="3603" w:hanging="360"/>
      </w:pPr>
      <w:rPr>
        <w:rFonts w:ascii="Courier New" w:hAnsi="Courier New" w:cs="Courier New" w:hint="default"/>
      </w:rPr>
    </w:lvl>
    <w:lvl w:ilvl="5" w:tplc="04090005" w:tentative="1">
      <w:start w:val="1"/>
      <w:numFmt w:val="bullet"/>
      <w:lvlText w:val=""/>
      <w:lvlJc w:val="left"/>
      <w:pPr>
        <w:ind w:left="4323" w:hanging="360"/>
      </w:pPr>
      <w:rPr>
        <w:rFonts w:ascii="Wingdings" w:hAnsi="Wingdings" w:hint="default"/>
      </w:rPr>
    </w:lvl>
    <w:lvl w:ilvl="6" w:tplc="04090001" w:tentative="1">
      <w:start w:val="1"/>
      <w:numFmt w:val="bullet"/>
      <w:lvlText w:val=""/>
      <w:lvlJc w:val="left"/>
      <w:pPr>
        <w:ind w:left="5043" w:hanging="360"/>
      </w:pPr>
      <w:rPr>
        <w:rFonts w:ascii="Symbol" w:hAnsi="Symbol" w:hint="default"/>
      </w:rPr>
    </w:lvl>
    <w:lvl w:ilvl="7" w:tplc="04090003" w:tentative="1">
      <w:start w:val="1"/>
      <w:numFmt w:val="bullet"/>
      <w:lvlText w:val="o"/>
      <w:lvlJc w:val="left"/>
      <w:pPr>
        <w:ind w:left="5763" w:hanging="360"/>
      </w:pPr>
      <w:rPr>
        <w:rFonts w:ascii="Courier New" w:hAnsi="Courier New" w:cs="Courier New" w:hint="default"/>
      </w:rPr>
    </w:lvl>
    <w:lvl w:ilvl="8" w:tplc="04090005" w:tentative="1">
      <w:start w:val="1"/>
      <w:numFmt w:val="bullet"/>
      <w:lvlText w:val=""/>
      <w:lvlJc w:val="left"/>
      <w:pPr>
        <w:ind w:left="6483" w:hanging="360"/>
      </w:pPr>
      <w:rPr>
        <w:rFonts w:ascii="Wingdings" w:hAnsi="Wingdings" w:hint="default"/>
      </w:rPr>
    </w:lvl>
  </w:abstractNum>
  <w:abstractNum w:abstractNumId="10" w15:restartNumberingAfterBreak="0">
    <w:nsid w:val="1EF26A2B"/>
    <w:multiLevelType w:val="multilevel"/>
    <w:tmpl w:val="4AC6F5F4"/>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F094561"/>
    <w:multiLevelType w:val="multilevel"/>
    <w:tmpl w:val="DCCE78B2"/>
    <w:lvl w:ilvl="0">
      <w:start w:val="7"/>
      <w:numFmt w:val="decimal"/>
      <w:lvlText w:val="%1"/>
      <w:lvlJc w:val="left"/>
      <w:pPr>
        <w:ind w:left="360" w:hanging="360"/>
      </w:pPr>
      <w:rPr>
        <w:rFonts w:hint="default"/>
      </w:rPr>
    </w:lvl>
    <w:lvl w:ilvl="1">
      <w:start w:val="1"/>
      <w:numFmt w:val="decimal"/>
      <w:lvlText w:val="%1.%2"/>
      <w:lvlJc w:val="left"/>
      <w:pPr>
        <w:ind w:left="1057" w:hanging="360"/>
      </w:pPr>
      <w:rPr>
        <w:rFonts w:hint="default"/>
      </w:rPr>
    </w:lvl>
    <w:lvl w:ilvl="2">
      <w:start w:val="1"/>
      <w:numFmt w:val="decimal"/>
      <w:lvlText w:val="%1.%2.%3"/>
      <w:lvlJc w:val="left"/>
      <w:pPr>
        <w:ind w:left="2114" w:hanging="720"/>
      </w:pPr>
      <w:rPr>
        <w:rFonts w:hint="default"/>
      </w:rPr>
    </w:lvl>
    <w:lvl w:ilvl="3">
      <w:start w:val="1"/>
      <w:numFmt w:val="decimal"/>
      <w:lvlText w:val="%1.%2.%3.%4"/>
      <w:lvlJc w:val="left"/>
      <w:pPr>
        <w:ind w:left="2811" w:hanging="720"/>
      </w:pPr>
      <w:rPr>
        <w:rFonts w:hint="default"/>
      </w:rPr>
    </w:lvl>
    <w:lvl w:ilvl="4">
      <w:start w:val="1"/>
      <w:numFmt w:val="decimal"/>
      <w:lvlText w:val="%1.%2.%3.%4.%5"/>
      <w:lvlJc w:val="left"/>
      <w:pPr>
        <w:ind w:left="3868" w:hanging="108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622" w:hanging="144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2" w15:restartNumberingAfterBreak="0">
    <w:nsid w:val="1F4312BD"/>
    <w:multiLevelType w:val="multilevel"/>
    <w:tmpl w:val="FCFCD59E"/>
    <w:lvl w:ilvl="0">
      <w:start w:val="4"/>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13" w15:restartNumberingAfterBreak="0">
    <w:nsid w:val="21B01D0C"/>
    <w:multiLevelType w:val="multilevel"/>
    <w:tmpl w:val="2670EBC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7D37ED8"/>
    <w:multiLevelType w:val="multilevel"/>
    <w:tmpl w:val="0CE05824"/>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15:restartNumberingAfterBreak="0">
    <w:nsid w:val="2A221C00"/>
    <w:multiLevelType w:val="multilevel"/>
    <w:tmpl w:val="3BC45ABC"/>
    <w:lvl w:ilvl="0">
      <w:start w:val="1"/>
      <w:numFmt w:val="decimal"/>
      <w:lvlText w:val="%1."/>
      <w:lvlJc w:val="left"/>
      <w:pPr>
        <w:ind w:left="360" w:hanging="360"/>
      </w:pPr>
    </w:lvl>
    <w:lvl w:ilvl="1">
      <w:start w:val="1"/>
      <w:numFmt w:val="decimal"/>
      <w:lvlText w:val="%1.%2."/>
      <w:lvlJc w:val="left"/>
      <w:pPr>
        <w:ind w:left="792" w:hanging="432"/>
      </w:pPr>
      <w:rPr>
        <w:rFonts w:hint="default"/>
        <w:b w:val="0"/>
        <w:bCs w:val="0"/>
      </w:rPr>
    </w:lvl>
    <w:lvl w:ilvl="2">
      <w:start w:val="1"/>
      <w:numFmt w:val="bullet"/>
      <w:lvlText w:val=""/>
      <w:lvlJc w:val="left"/>
      <w:pPr>
        <w:ind w:left="1224" w:hanging="504"/>
      </w:pPr>
      <w:rPr>
        <w:rFonts w:ascii="Symbol" w:hAnsi="Symbol" w:hint="default"/>
      </w:rPr>
    </w:lvl>
    <w:lvl w:ilvl="3">
      <w:start w:val="1"/>
      <w:numFmt w:val="lowerRoman"/>
      <w:lvlText w:val="%4."/>
      <w:lvlJc w:val="righ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AFC2DFB"/>
    <w:multiLevelType w:val="multilevel"/>
    <w:tmpl w:val="478E77BC"/>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B47078E"/>
    <w:multiLevelType w:val="multilevel"/>
    <w:tmpl w:val="8D765BD4"/>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lowerRoman"/>
      <w:lvlText w:val="%4."/>
      <w:lvlJc w:val="righ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FB56AD0"/>
    <w:multiLevelType w:val="hybridMultilevel"/>
    <w:tmpl w:val="D46CE0A4"/>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15:restartNumberingAfterBreak="0">
    <w:nsid w:val="317042DA"/>
    <w:multiLevelType w:val="multilevel"/>
    <w:tmpl w:val="91387F0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1D045A8"/>
    <w:multiLevelType w:val="hybridMultilevel"/>
    <w:tmpl w:val="5A7A642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2F813D3"/>
    <w:multiLevelType w:val="multilevel"/>
    <w:tmpl w:val="85241B98"/>
    <w:lvl w:ilvl="0">
      <w:start w:val="3"/>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 w15:restartNumberingAfterBreak="0">
    <w:nsid w:val="36CA3008"/>
    <w:multiLevelType w:val="multilevel"/>
    <w:tmpl w:val="B59E1F6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C6F2E12"/>
    <w:multiLevelType w:val="multilevel"/>
    <w:tmpl w:val="E7D8F6E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3E0C1419"/>
    <w:multiLevelType w:val="multilevel"/>
    <w:tmpl w:val="91387F0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5E23F14"/>
    <w:multiLevelType w:val="multilevel"/>
    <w:tmpl w:val="5A1443D2"/>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6" w15:restartNumberingAfterBreak="0">
    <w:nsid w:val="481F241A"/>
    <w:multiLevelType w:val="multilevel"/>
    <w:tmpl w:val="7E18C3EE"/>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lowerRoman"/>
      <w:lvlText w:val="%4."/>
      <w:lvlJc w:val="righ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4BF81BAC"/>
    <w:multiLevelType w:val="multilevel"/>
    <w:tmpl w:val="86561280"/>
    <w:lvl w:ilvl="0">
      <w:start w:val="8"/>
      <w:numFmt w:val="decimal"/>
      <w:lvlText w:val="%1"/>
      <w:lvlJc w:val="left"/>
      <w:pPr>
        <w:ind w:left="360" w:hanging="360"/>
      </w:pPr>
      <w:rPr>
        <w:rFonts w:hint="default"/>
        <w:sz w:val="20"/>
      </w:rPr>
    </w:lvl>
    <w:lvl w:ilvl="1">
      <w:start w:val="1"/>
      <w:numFmt w:val="decimal"/>
      <w:lvlText w:val="%1.%2"/>
      <w:lvlJc w:val="left"/>
      <w:pPr>
        <w:ind w:left="1080" w:hanging="360"/>
      </w:pPr>
      <w:rPr>
        <w:rFonts w:hint="default"/>
        <w:sz w:val="20"/>
      </w:rPr>
    </w:lvl>
    <w:lvl w:ilvl="2">
      <w:start w:val="1"/>
      <w:numFmt w:val="decimalZero"/>
      <w:lvlText w:val="%1.%2.%3"/>
      <w:lvlJc w:val="left"/>
      <w:pPr>
        <w:ind w:left="2160" w:hanging="720"/>
      </w:pPr>
      <w:rPr>
        <w:rFonts w:hint="default"/>
        <w:sz w:val="20"/>
      </w:rPr>
    </w:lvl>
    <w:lvl w:ilvl="3">
      <w:start w:val="1"/>
      <w:numFmt w:val="decimal"/>
      <w:lvlText w:val="%1.%2.%3.%4"/>
      <w:lvlJc w:val="left"/>
      <w:pPr>
        <w:ind w:left="2880" w:hanging="720"/>
      </w:pPr>
      <w:rPr>
        <w:rFonts w:hint="default"/>
        <w:sz w:val="20"/>
      </w:rPr>
    </w:lvl>
    <w:lvl w:ilvl="4">
      <w:start w:val="1"/>
      <w:numFmt w:val="decimal"/>
      <w:lvlText w:val="%1.%2.%3.%4.%5"/>
      <w:lvlJc w:val="left"/>
      <w:pPr>
        <w:ind w:left="3960" w:hanging="1080"/>
      </w:pPr>
      <w:rPr>
        <w:rFonts w:hint="default"/>
        <w:sz w:val="20"/>
      </w:rPr>
    </w:lvl>
    <w:lvl w:ilvl="5">
      <w:start w:val="1"/>
      <w:numFmt w:val="decimal"/>
      <w:lvlText w:val="%1.%2.%3.%4.%5.%6"/>
      <w:lvlJc w:val="left"/>
      <w:pPr>
        <w:ind w:left="4680" w:hanging="1080"/>
      </w:pPr>
      <w:rPr>
        <w:rFonts w:hint="default"/>
        <w:sz w:val="20"/>
      </w:rPr>
    </w:lvl>
    <w:lvl w:ilvl="6">
      <w:start w:val="1"/>
      <w:numFmt w:val="decimal"/>
      <w:lvlText w:val="%1.%2.%3.%4.%5.%6.%7"/>
      <w:lvlJc w:val="left"/>
      <w:pPr>
        <w:ind w:left="5760" w:hanging="1440"/>
      </w:pPr>
      <w:rPr>
        <w:rFonts w:hint="default"/>
        <w:sz w:val="20"/>
      </w:rPr>
    </w:lvl>
    <w:lvl w:ilvl="7">
      <w:start w:val="1"/>
      <w:numFmt w:val="decimal"/>
      <w:lvlText w:val="%1.%2.%3.%4.%5.%6.%7.%8"/>
      <w:lvlJc w:val="left"/>
      <w:pPr>
        <w:ind w:left="6480" w:hanging="1440"/>
      </w:pPr>
      <w:rPr>
        <w:rFonts w:hint="default"/>
        <w:sz w:val="20"/>
      </w:rPr>
    </w:lvl>
    <w:lvl w:ilvl="8">
      <w:start w:val="1"/>
      <w:numFmt w:val="decimal"/>
      <w:lvlText w:val="%1.%2.%3.%4.%5.%6.%7.%8.%9"/>
      <w:lvlJc w:val="left"/>
      <w:pPr>
        <w:ind w:left="7560" w:hanging="1800"/>
      </w:pPr>
      <w:rPr>
        <w:rFonts w:hint="default"/>
        <w:sz w:val="20"/>
      </w:rPr>
    </w:lvl>
  </w:abstractNum>
  <w:abstractNum w:abstractNumId="28" w15:restartNumberingAfterBreak="0">
    <w:nsid w:val="4F373E79"/>
    <w:multiLevelType w:val="multilevel"/>
    <w:tmpl w:val="8E7810F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51B26F87"/>
    <w:multiLevelType w:val="multilevel"/>
    <w:tmpl w:val="879AC33E"/>
    <w:lvl w:ilvl="0">
      <w:start w:val="3"/>
      <w:numFmt w:val="decimal"/>
      <w:lvlText w:val="%1"/>
      <w:lvlJc w:val="left"/>
      <w:pPr>
        <w:ind w:left="360" w:hanging="360"/>
      </w:pPr>
      <w:rPr>
        <w:rFonts w:hint="default"/>
      </w:rPr>
    </w:lvl>
    <w:lvl w:ilvl="1">
      <w:start w:val="1"/>
      <w:numFmt w:val="hebrew1"/>
      <w:lvlText w:val="%2."/>
      <w:lvlJc w:val="center"/>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0" w15:restartNumberingAfterBreak="0">
    <w:nsid w:val="54E22E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A3B50F4"/>
    <w:multiLevelType w:val="multilevel"/>
    <w:tmpl w:val="055253C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2" w15:restartNumberingAfterBreak="0">
    <w:nsid w:val="5A8318D1"/>
    <w:multiLevelType w:val="multilevel"/>
    <w:tmpl w:val="C8641D0A"/>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3" w15:restartNumberingAfterBreak="0">
    <w:nsid w:val="5AB63088"/>
    <w:multiLevelType w:val="hybridMultilevel"/>
    <w:tmpl w:val="4C5AA3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BA348B9"/>
    <w:multiLevelType w:val="multilevel"/>
    <w:tmpl w:val="1B8C4A1E"/>
    <w:lvl w:ilvl="0">
      <w:start w:val="6"/>
      <w:numFmt w:val="decimal"/>
      <w:lvlText w:val="%1"/>
      <w:lvlJc w:val="left"/>
      <w:pPr>
        <w:ind w:left="360" w:hanging="360"/>
      </w:pPr>
      <w:rPr>
        <w:rFonts w:hint="default"/>
      </w:rPr>
    </w:lvl>
    <w:lvl w:ilvl="1">
      <w:start w:val="1"/>
      <w:numFmt w:val="none"/>
      <w:lvlText w:val="7.1"/>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5" w15:restartNumberingAfterBreak="0">
    <w:nsid w:val="659C7175"/>
    <w:multiLevelType w:val="multilevel"/>
    <w:tmpl w:val="268AEBD4"/>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6" w15:restartNumberingAfterBreak="0">
    <w:nsid w:val="70BD63D2"/>
    <w:multiLevelType w:val="multilevel"/>
    <w:tmpl w:val="61046B10"/>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Zero"/>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7" w15:restartNumberingAfterBreak="0">
    <w:nsid w:val="72B67E65"/>
    <w:multiLevelType w:val="hybridMultilevel"/>
    <w:tmpl w:val="70E22C4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49E3026"/>
    <w:multiLevelType w:val="multilevel"/>
    <w:tmpl w:val="AF0A9A4E"/>
    <w:lvl w:ilvl="0">
      <w:start w:val="10"/>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9" w15:restartNumberingAfterBreak="0">
    <w:nsid w:val="788A10E7"/>
    <w:multiLevelType w:val="multilevel"/>
    <w:tmpl w:val="3BC45ABC"/>
    <w:lvl w:ilvl="0">
      <w:start w:val="1"/>
      <w:numFmt w:val="decimal"/>
      <w:lvlText w:val="%1."/>
      <w:lvlJc w:val="left"/>
      <w:pPr>
        <w:ind w:left="360" w:hanging="360"/>
      </w:pPr>
    </w:lvl>
    <w:lvl w:ilvl="1">
      <w:start w:val="1"/>
      <w:numFmt w:val="decimal"/>
      <w:lvlText w:val="%1.%2."/>
      <w:lvlJc w:val="left"/>
      <w:pPr>
        <w:ind w:left="792" w:hanging="432"/>
      </w:pPr>
      <w:rPr>
        <w:rFonts w:hint="default"/>
        <w:b w:val="0"/>
        <w:bCs w:val="0"/>
      </w:rPr>
    </w:lvl>
    <w:lvl w:ilvl="2">
      <w:start w:val="1"/>
      <w:numFmt w:val="bullet"/>
      <w:lvlText w:val=""/>
      <w:lvlJc w:val="left"/>
      <w:pPr>
        <w:ind w:left="1224" w:hanging="504"/>
      </w:pPr>
      <w:rPr>
        <w:rFonts w:ascii="Symbol" w:hAnsi="Symbol" w:hint="default"/>
      </w:rPr>
    </w:lvl>
    <w:lvl w:ilvl="3">
      <w:start w:val="1"/>
      <w:numFmt w:val="lowerRoman"/>
      <w:lvlText w:val="%4."/>
      <w:lvlJc w:val="righ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7CEE1697"/>
    <w:multiLevelType w:val="multilevel"/>
    <w:tmpl w:val="694CFE5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hebrew1"/>
      <w:lvlText w:val="%3."/>
      <w:lvlJc w:val="center"/>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5"/>
  </w:num>
  <w:num w:numId="2">
    <w:abstractNumId w:val="18"/>
  </w:num>
  <w:num w:numId="3">
    <w:abstractNumId w:val="39"/>
  </w:num>
  <w:num w:numId="4">
    <w:abstractNumId w:val="7"/>
  </w:num>
  <w:num w:numId="5">
    <w:abstractNumId w:val="23"/>
  </w:num>
  <w:num w:numId="6">
    <w:abstractNumId w:val="20"/>
  </w:num>
  <w:num w:numId="7">
    <w:abstractNumId w:val="8"/>
  </w:num>
  <w:num w:numId="8">
    <w:abstractNumId w:val="10"/>
  </w:num>
  <w:num w:numId="9">
    <w:abstractNumId w:val="17"/>
  </w:num>
  <w:num w:numId="10">
    <w:abstractNumId w:val="29"/>
  </w:num>
  <w:num w:numId="11">
    <w:abstractNumId w:val="21"/>
  </w:num>
  <w:num w:numId="12">
    <w:abstractNumId w:val="13"/>
  </w:num>
  <w:num w:numId="13">
    <w:abstractNumId w:val="40"/>
  </w:num>
  <w:num w:numId="14">
    <w:abstractNumId w:val="12"/>
  </w:num>
  <w:num w:numId="15">
    <w:abstractNumId w:val="32"/>
  </w:num>
  <w:num w:numId="16">
    <w:abstractNumId w:val="11"/>
  </w:num>
  <w:num w:numId="17">
    <w:abstractNumId w:val="31"/>
  </w:num>
  <w:num w:numId="18">
    <w:abstractNumId w:val="28"/>
  </w:num>
  <w:num w:numId="19">
    <w:abstractNumId w:val="9"/>
  </w:num>
  <w:num w:numId="20">
    <w:abstractNumId w:val="34"/>
  </w:num>
  <w:num w:numId="21">
    <w:abstractNumId w:val="2"/>
  </w:num>
  <w:num w:numId="22">
    <w:abstractNumId w:val="6"/>
  </w:num>
  <w:num w:numId="23">
    <w:abstractNumId w:val="26"/>
  </w:num>
  <w:num w:numId="24">
    <w:abstractNumId w:val="30"/>
  </w:num>
  <w:num w:numId="25">
    <w:abstractNumId w:val="22"/>
  </w:num>
  <w:num w:numId="26">
    <w:abstractNumId w:val="4"/>
  </w:num>
  <w:num w:numId="27">
    <w:abstractNumId w:val="0"/>
  </w:num>
  <w:num w:numId="28">
    <w:abstractNumId w:val="15"/>
  </w:num>
  <w:num w:numId="29">
    <w:abstractNumId w:val="36"/>
  </w:num>
  <w:num w:numId="30">
    <w:abstractNumId w:val="27"/>
  </w:num>
  <w:num w:numId="31">
    <w:abstractNumId w:val="1"/>
  </w:num>
  <w:num w:numId="32">
    <w:abstractNumId w:val="14"/>
  </w:num>
  <w:num w:numId="33">
    <w:abstractNumId w:val="25"/>
  </w:num>
  <w:num w:numId="34">
    <w:abstractNumId w:val="38"/>
  </w:num>
  <w:num w:numId="35">
    <w:abstractNumId w:val="16"/>
  </w:num>
  <w:num w:numId="36">
    <w:abstractNumId w:val="35"/>
  </w:num>
  <w:num w:numId="37">
    <w:abstractNumId w:val="3"/>
  </w:num>
  <w:num w:numId="38">
    <w:abstractNumId w:val="33"/>
  </w:num>
  <w:num w:numId="39">
    <w:abstractNumId w:val="37"/>
  </w:num>
  <w:num w:numId="40">
    <w:abstractNumId w:val="24"/>
  </w:num>
  <w:num w:numId="41">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oNotDisplayPageBoundaries/>
  <w:activeWritingStyle w:appName="MSWord" w:lang="en-US" w:vendorID="64" w:dllVersion="6" w:nlCheck="1" w:checkStyle="1"/>
  <w:activeWritingStyle w:appName="MSWord" w:lang="ar-SA" w:vendorID="64" w:dllVersion="6" w:nlCheck="1" w:checkStyle="0"/>
  <w:activeWritingStyle w:appName="MSWord" w:lang="en-US" w:vendorID="64" w:dllVersion="4096" w:nlCheck="1" w:checkStyle="0"/>
  <w:activeWritingStyle w:appName="MSWord" w:lang="ar-SA" w:vendorID="64" w:dllVersion="4096" w:nlCheck="1" w:checkStyle="0"/>
  <w:activeWritingStyle w:appName="MSWord" w:lang="en-US" w:vendorID="64" w:dllVersion="131078" w:nlCheck="1" w:checkStyle="1"/>
  <w:activeWritingStyle w:appName="MSWord" w:lang="ar-SA"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659"/>
    <w:rsid w:val="00003D9C"/>
    <w:rsid w:val="000051F9"/>
    <w:rsid w:val="0001422C"/>
    <w:rsid w:val="00015BB0"/>
    <w:rsid w:val="00016ACB"/>
    <w:rsid w:val="00025309"/>
    <w:rsid w:val="00034E88"/>
    <w:rsid w:val="00043276"/>
    <w:rsid w:val="00044EDB"/>
    <w:rsid w:val="0005194D"/>
    <w:rsid w:val="00054F56"/>
    <w:rsid w:val="000552D8"/>
    <w:rsid w:val="00055A1A"/>
    <w:rsid w:val="00056605"/>
    <w:rsid w:val="00056705"/>
    <w:rsid w:val="00061BB8"/>
    <w:rsid w:val="00062F38"/>
    <w:rsid w:val="00066E58"/>
    <w:rsid w:val="000670E0"/>
    <w:rsid w:val="0007176C"/>
    <w:rsid w:val="000729FC"/>
    <w:rsid w:val="00072A3C"/>
    <w:rsid w:val="0007361A"/>
    <w:rsid w:val="00074107"/>
    <w:rsid w:val="00075473"/>
    <w:rsid w:val="00077FC3"/>
    <w:rsid w:val="00081764"/>
    <w:rsid w:val="000832B3"/>
    <w:rsid w:val="00084428"/>
    <w:rsid w:val="00084BDD"/>
    <w:rsid w:val="00084F08"/>
    <w:rsid w:val="000879F9"/>
    <w:rsid w:val="00090B23"/>
    <w:rsid w:val="00093B77"/>
    <w:rsid w:val="00097016"/>
    <w:rsid w:val="000A1A6B"/>
    <w:rsid w:val="000A7040"/>
    <w:rsid w:val="000B3F38"/>
    <w:rsid w:val="000B44BE"/>
    <w:rsid w:val="000B6630"/>
    <w:rsid w:val="000B77DB"/>
    <w:rsid w:val="000D6203"/>
    <w:rsid w:val="000D75B1"/>
    <w:rsid w:val="000E0757"/>
    <w:rsid w:val="000E23A1"/>
    <w:rsid w:val="000E2511"/>
    <w:rsid w:val="000E35E6"/>
    <w:rsid w:val="000E3C8E"/>
    <w:rsid w:val="000E45C9"/>
    <w:rsid w:val="000E4695"/>
    <w:rsid w:val="000E4FF8"/>
    <w:rsid w:val="000E52EA"/>
    <w:rsid w:val="000E66DF"/>
    <w:rsid w:val="000F025A"/>
    <w:rsid w:val="000F2238"/>
    <w:rsid w:val="000F3ED6"/>
    <w:rsid w:val="001004FC"/>
    <w:rsid w:val="001055A9"/>
    <w:rsid w:val="001122F2"/>
    <w:rsid w:val="00112A2F"/>
    <w:rsid w:val="00112B2A"/>
    <w:rsid w:val="001144F5"/>
    <w:rsid w:val="00120F9B"/>
    <w:rsid w:val="0012462D"/>
    <w:rsid w:val="0012557C"/>
    <w:rsid w:val="0012559D"/>
    <w:rsid w:val="00126040"/>
    <w:rsid w:val="001301A9"/>
    <w:rsid w:val="00133F26"/>
    <w:rsid w:val="00136BA9"/>
    <w:rsid w:val="001423A8"/>
    <w:rsid w:val="00155400"/>
    <w:rsid w:val="00156F46"/>
    <w:rsid w:val="00157E17"/>
    <w:rsid w:val="00161DB8"/>
    <w:rsid w:val="001706D1"/>
    <w:rsid w:val="00170A97"/>
    <w:rsid w:val="00172290"/>
    <w:rsid w:val="00173F64"/>
    <w:rsid w:val="00177261"/>
    <w:rsid w:val="00184AE7"/>
    <w:rsid w:val="00190272"/>
    <w:rsid w:val="001A019F"/>
    <w:rsid w:val="001A25FB"/>
    <w:rsid w:val="001B5AB3"/>
    <w:rsid w:val="001D12C9"/>
    <w:rsid w:val="001D475A"/>
    <w:rsid w:val="001D4C1B"/>
    <w:rsid w:val="001D61E0"/>
    <w:rsid w:val="001D7A99"/>
    <w:rsid w:val="001E1BCE"/>
    <w:rsid w:val="001F11D1"/>
    <w:rsid w:val="001F3250"/>
    <w:rsid w:val="001F42FC"/>
    <w:rsid w:val="001F5A30"/>
    <w:rsid w:val="001F5D7B"/>
    <w:rsid w:val="0020073C"/>
    <w:rsid w:val="002023BA"/>
    <w:rsid w:val="00203350"/>
    <w:rsid w:val="00205ABB"/>
    <w:rsid w:val="002112D7"/>
    <w:rsid w:val="00220CD3"/>
    <w:rsid w:val="0022186E"/>
    <w:rsid w:val="00225A7A"/>
    <w:rsid w:val="0023249E"/>
    <w:rsid w:val="00237B72"/>
    <w:rsid w:val="00262B0F"/>
    <w:rsid w:val="00263822"/>
    <w:rsid w:val="00265296"/>
    <w:rsid w:val="002675AD"/>
    <w:rsid w:val="002678C5"/>
    <w:rsid w:val="002679C4"/>
    <w:rsid w:val="002739DB"/>
    <w:rsid w:val="00274823"/>
    <w:rsid w:val="00275DF0"/>
    <w:rsid w:val="0028330C"/>
    <w:rsid w:val="002834FB"/>
    <w:rsid w:val="00285211"/>
    <w:rsid w:val="00285A42"/>
    <w:rsid w:val="00285B87"/>
    <w:rsid w:val="00296004"/>
    <w:rsid w:val="00296AEF"/>
    <w:rsid w:val="002A0DE7"/>
    <w:rsid w:val="002A1ADD"/>
    <w:rsid w:val="002A3977"/>
    <w:rsid w:val="002A39C3"/>
    <w:rsid w:val="002A5955"/>
    <w:rsid w:val="002A6021"/>
    <w:rsid w:val="002B2B63"/>
    <w:rsid w:val="002C1DAC"/>
    <w:rsid w:val="002C2AB1"/>
    <w:rsid w:val="002C3BDC"/>
    <w:rsid w:val="002C751E"/>
    <w:rsid w:val="002D24A0"/>
    <w:rsid w:val="002D6854"/>
    <w:rsid w:val="002F1D65"/>
    <w:rsid w:val="002F6FC7"/>
    <w:rsid w:val="0030431C"/>
    <w:rsid w:val="0031072E"/>
    <w:rsid w:val="00331E89"/>
    <w:rsid w:val="00332946"/>
    <w:rsid w:val="003336C0"/>
    <w:rsid w:val="0033494B"/>
    <w:rsid w:val="003349EA"/>
    <w:rsid w:val="003403FA"/>
    <w:rsid w:val="00342C32"/>
    <w:rsid w:val="003473C3"/>
    <w:rsid w:val="003565DA"/>
    <w:rsid w:val="00356AA9"/>
    <w:rsid w:val="00357B83"/>
    <w:rsid w:val="003629AF"/>
    <w:rsid w:val="00364985"/>
    <w:rsid w:val="00371761"/>
    <w:rsid w:val="00372729"/>
    <w:rsid w:val="003737BF"/>
    <w:rsid w:val="00375F3F"/>
    <w:rsid w:val="00380A42"/>
    <w:rsid w:val="003827F9"/>
    <w:rsid w:val="00382C58"/>
    <w:rsid w:val="00382CB2"/>
    <w:rsid w:val="0038541C"/>
    <w:rsid w:val="00395742"/>
    <w:rsid w:val="003A1EC0"/>
    <w:rsid w:val="003A235F"/>
    <w:rsid w:val="003C16E7"/>
    <w:rsid w:val="003C3D0F"/>
    <w:rsid w:val="003C43BD"/>
    <w:rsid w:val="003C5C0A"/>
    <w:rsid w:val="003D4F29"/>
    <w:rsid w:val="003E0C60"/>
    <w:rsid w:val="003E1975"/>
    <w:rsid w:val="003E19E9"/>
    <w:rsid w:val="003E1A78"/>
    <w:rsid w:val="003E2EDA"/>
    <w:rsid w:val="003E5C0F"/>
    <w:rsid w:val="003E5CEF"/>
    <w:rsid w:val="003F119F"/>
    <w:rsid w:val="003F3FFC"/>
    <w:rsid w:val="003F4004"/>
    <w:rsid w:val="003F5A85"/>
    <w:rsid w:val="003F7539"/>
    <w:rsid w:val="003F75D5"/>
    <w:rsid w:val="00402B00"/>
    <w:rsid w:val="0040739C"/>
    <w:rsid w:val="004073FD"/>
    <w:rsid w:val="00407BDC"/>
    <w:rsid w:val="004116B5"/>
    <w:rsid w:val="0041404F"/>
    <w:rsid w:val="00416445"/>
    <w:rsid w:val="00416B82"/>
    <w:rsid w:val="004215C9"/>
    <w:rsid w:val="00423E50"/>
    <w:rsid w:val="00430EEE"/>
    <w:rsid w:val="00431AB6"/>
    <w:rsid w:val="00431C9F"/>
    <w:rsid w:val="0043398C"/>
    <w:rsid w:val="00440694"/>
    <w:rsid w:val="004463E9"/>
    <w:rsid w:val="004502FB"/>
    <w:rsid w:val="00451213"/>
    <w:rsid w:val="00451FA3"/>
    <w:rsid w:val="004520CE"/>
    <w:rsid w:val="00453584"/>
    <w:rsid w:val="00454BEE"/>
    <w:rsid w:val="00463097"/>
    <w:rsid w:val="004645B6"/>
    <w:rsid w:val="00472FB1"/>
    <w:rsid w:val="0047490E"/>
    <w:rsid w:val="00476337"/>
    <w:rsid w:val="00482CD6"/>
    <w:rsid w:val="00483F0E"/>
    <w:rsid w:val="0048501D"/>
    <w:rsid w:val="004875F9"/>
    <w:rsid w:val="00487CD9"/>
    <w:rsid w:val="0049416C"/>
    <w:rsid w:val="004963EA"/>
    <w:rsid w:val="004A0120"/>
    <w:rsid w:val="004A075F"/>
    <w:rsid w:val="004A1F99"/>
    <w:rsid w:val="004A3ADD"/>
    <w:rsid w:val="004A7AB4"/>
    <w:rsid w:val="004B4EAB"/>
    <w:rsid w:val="004C2FD2"/>
    <w:rsid w:val="004C4E45"/>
    <w:rsid w:val="004C5EAC"/>
    <w:rsid w:val="004C67B8"/>
    <w:rsid w:val="004D26F2"/>
    <w:rsid w:val="004D7747"/>
    <w:rsid w:val="004E161B"/>
    <w:rsid w:val="004E2A24"/>
    <w:rsid w:val="004E3720"/>
    <w:rsid w:val="004E617A"/>
    <w:rsid w:val="004F1F09"/>
    <w:rsid w:val="004F47A6"/>
    <w:rsid w:val="00504309"/>
    <w:rsid w:val="00507828"/>
    <w:rsid w:val="00510768"/>
    <w:rsid w:val="0051128E"/>
    <w:rsid w:val="00513B48"/>
    <w:rsid w:val="00515F2A"/>
    <w:rsid w:val="00516553"/>
    <w:rsid w:val="00517A2C"/>
    <w:rsid w:val="005242AE"/>
    <w:rsid w:val="00524F9A"/>
    <w:rsid w:val="005313D8"/>
    <w:rsid w:val="00537C85"/>
    <w:rsid w:val="00542535"/>
    <w:rsid w:val="00551A52"/>
    <w:rsid w:val="00552CDE"/>
    <w:rsid w:val="005530DC"/>
    <w:rsid w:val="00557C8B"/>
    <w:rsid w:val="00564B8E"/>
    <w:rsid w:val="005734BD"/>
    <w:rsid w:val="00574AE6"/>
    <w:rsid w:val="00590FB4"/>
    <w:rsid w:val="005916ED"/>
    <w:rsid w:val="005917BB"/>
    <w:rsid w:val="0059228B"/>
    <w:rsid w:val="00592D02"/>
    <w:rsid w:val="00593978"/>
    <w:rsid w:val="00595E6C"/>
    <w:rsid w:val="0059660D"/>
    <w:rsid w:val="005A0F39"/>
    <w:rsid w:val="005A1CE0"/>
    <w:rsid w:val="005A4865"/>
    <w:rsid w:val="005A5499"/>
    <w:rsid w:val="005B06AD"/>
    <w:rsid w:val="005B2C31"/>
    <w:rsid w:val="005B5A35"/>
    <w:rsid w:val="005B6AC7"/>
    <w:rsid w:val="005C3051"/>
    <w:rsid w:val="005C31D7"/>
    <w:rsid w:val="005C467A"/>
    <w:rsid w:val="005D1BCD"/>
    <w:rsid w:val="005D45BB"/>
    <w:rsid w:val="005E3956"/>
    <w:rsid w:val="005E6415"/>
    <w:rsid w:val="00601587"/>
    <w:rsid w:val="00603E0B"/>
    <w:rsid w:val="006059CA"/>
    <w:rsid w:val="00605E38"/>
    <w:rsid w:val="00612075"/>
    <w:rsid w:val="00613669"/>
    <w:rsid w:val="00613DAB"/>
    <w:rsid w:val="00615B2D"/>
    <w:rsid w:val="0062040C"/>
    <w:rsid w:val="00620F0C"/>
    <w:rsid w:val="00623F4A"/>
    <w:rsid w:val="00626EB6"/>
    <w:rsid w:val="006321EF"/>
    <w:rsid w:val="0063486F"/>
    <w:rsid w:val="00635B80"/>
    <w:rsid w:val="006371D7"/>
    <w:rsid w:val="006450B6"/>
    <w:rsid w:val="00651B24"/>
    <w:rsid w:val="00652CE0"/>
    <w:rsid w:val="0065565B"/>
    <w:rsid w:val="00655DA6"/>
    <w:rsid w:val="00672AC7"/>
    <w:rsid w:val="006835B1"/>
    <w:rsid w:val="00684B5F"/>
    <w:rsid w:val="00686833"/>
    <w:rsid w:val="00692992"/>
    <w:rsid w:val="0069314D"/>
    <w:rsid w:val="006A0578"/>
    <w:rsid w:val="006A51EF"/>
    <w:rsid w:val="006A6018"/>
    <w:rsid w:val="006A7333"/>
    <w:rsid w:val="006B2F1F"/>
    <w:rsid w:val="006B3244"/>
    <w:rsid w:val="006B569A"/>
    <w:rsid w:val="006C0243"/>
    <w:rsid w:val="006C398B"/>
    <w:rsid w:val="006C55D2"/>
    <w:rsid w:val="006C6264"/>
    <w:rsid w:val="006C6659"/>
    <w:rsid w:val="006C7BD3"/>
    <w:rsid w:val="006D2CEE"/>
    <w:rsid w:val="006D4DBE"/>
    <w:rsid w:val="006D56C7"/>
    <w:rsid w:val="006D6D97"/>
    <w:rsid w:val="006E3F97"/>
    <w:rsid w:val="006F0B70"/>
    <w:rsid w:val="006F458F"/>
    <w:rsid w:val="006F48DA"/>
    <w:rsid w:val="00701F96"/>
    <w:rsid w:val="00702165"/>
    <w:rsid w:val="00702E7C"/>
    <w:rsid w:val="00704BE6"/>
    <w:rsid w:val="00710F60"/>
    <w:rsid w:val="00711C56"/>
    <w:rsid w:val="007141F2"/>
    <w:rsid w:val="00715BA0"/>
    <w:rsid w:val="00720EE4"/>
    <w:rsid w:val="0072246B"/>
    <w:rsid w:val="00723432"/>
    <w:rsid w:val="00723D8D"/>
    <w:rsid w:val="0072578D"/>
    <w:rsid w:val="00727F73"/>
    <w:rsid w:val="00730C33"/>
    <w:rsid w:val="007321F6"/>
    <w:rsid w:val="007379D6"/>
    <w:rsid w:val="007420B8"/>
    <w:rsid w:val="00742570"/>
    <w:rsid w:val="0074351A"/>
    <w:rsid w:val="007453C0"/>
    <w:rsid w:val="00747AE3"/>
    <w:rsid w:val="0075364E"/>
    <w:rsid w:val="00764561"/>
    <w:rsid w:val="00767D4C"/>
    <w:rsid w:val="00773162"/>
    <w:rsid w:val="007738FF"/>
    <w:rsid w:val="00775F84"/>
    <w:rsid w:val="00777F30"/>
    <w:rsid w:val="00781FE3"/>
    <w:rsid w:val="00784F1F"/>
    <w:rsid w:val="0078779C"/>
    <w:rsid w:val="00790EAB"/>
    <w:rsid w:val="00794398"/>
    <w:rsid w:val="00796F8B"/>
    <w:rsid w:val="00797665"/>
    <w:rsid w:val="00797B04"/>
    <w:rsid w:val="00797BD2"/>
    <w:rsid w:val="007A3A6C"/>
    <w:rsid w:val="007A42F3"/>
    <w:rsid w:val="007B4BE6"/>
    <w:rsid w:val="007C0674"/>
    <w:rsid w:val="007C233E"/>
    <w:rsid w:val="007C6468"/>
    <w:rsid w:val="007D3D40"/>
    <w:rsid w:val="007D6EB4"/>
    <w:rsid w:val="007E01FE"/>
    <w:rsid w:val="007E38CB"/>
    <w:rsid w:val="007E3B8E"/>
    <w:rsid w:val="007E6840"/>
    <w:rsid w:val="007E68DF"/>
    <w:rsid w:val="007F0283"/>
    <w:rsid w:val="007F22DD"/>
    <w:rsid w:val="007F2BA2"/>
    <w:rsid w:val="007F53C2"/>
    <w:rsid w:val="007F636F"/>
    <w:rsid w:val="007F75C2"/>
    <w:rsid w:val="0080068B"/>
    <w:rsid w:val="00800CE5"/>
    <w:rsid w:val="00802A53"/>
    <w:rsid w:val="0080412F"/>
    <w:rsid w:val="00804475"/>
    <w:rsid w:val="00805127"/>
    <w:rsid w:val="00811B8D"/>
    <w:rsid w:val="00812D72"/>
    <w:rsid w:val="00814BD1"/>
    <w:rsid w:val="00822136"/>
    <w:rsid w:val="0082228A"/>
    <w:rsid w:val="008232F1"/>
    <w:rsid w:val="00826C7B"/>
    <w:rsid w:val="0083005B"/>
    <w:rsid w:val="008302D6"/>
    <w:rsid w:val="008305DF"/>
    <w:rsid w:val="00834169"/>
    <w:rsid w:val="0084441E"/>
    <w:rsid w:val="0084557A"/>
    <w:rsid w:val="008473E2"/>
    <w:rsid w:val="00847D26"/>
    <w:rsid w:val="00851041"/>
    <w:rsid w:val="00863198"/>
    <w:rsid w:val="00864E58"/>
    <w:rsid w:val="00871FAC"/>
    <w:rsid w:val="0087302A"/>
    <w:rsid w:val="00873363"/>
    <w:rsid w:val="00873E07"/>
    <w:rsid w:val="00880C59"/>
    <w:rsid w:val="00886A17"/>
    <w:rsid w:val="00890C22"/>
    <w:rsid w:val="00890D43"/>
    <w:rsid w:val="00893A99"/>
    <w:rsid w:val="00893DF1"/>
    <w:rsid w:val="00894B2E"/>
    <w:rsid w:val="00894CA6"/>
    <w:rsid w:val="008A403F"/>
    <w:rsid w:val="008B0BC9"/>
    <w:rsid w:val="008B2B8E"/>
    <w:rsid w:val="008B3EDF"/>
    <w:rsid w:val="008B67EA"/>
    <w:rsid w:val="008C0F6A"/>
    <w:rsid w:val="008D3473"/>
    <w:rsid w:val="008D3F16"/>
    <w:rsid w:val="008D4579"/>
    <w:rsid w:val="008D48AB"/>
    <w:rsid w:val="008D61AF"/>
    <w:rsid w:val="008D7A52"/>
    <w:rsid w:val="008E171E"/>
    <w:rsid w:val="008E662D"/>
    <w:rsid w:val="008E6691"/>
    <w:rsid w:val="008E695B"/>
    <w:rsid w:val="008F3D48"/>
    <w:rsid w:val="008F50A2"/>
    <w:rsid w:val="008F5AC1"/>
    <w:rsid w:val="008F5D7C"/>
    <w:rsid w:val="008F66FB"/>
    <w:rsid w:val="008F75E7"/>
    <w:rsid w:val="008F7E65"/>
    <w:rsid w:val="00901639"/>
    <w:rsid w:val="00901F3D"/>
    <w:rsid w:val="00905F79"/>
    <w:rsid w:val="00911C2A"/>
    <w:rsid w:val="00912D1C"/>
    <w:rsid w:val="00917605"/>
    <w:rsid w:val="00924BC8"/>
    <w:rsid w:val="00927D38"/>
    <w:rsid w:val="0093489F"/>
    <w:rsid w:val="0093677A"/>
    <w:rsid w:val="00945C2E"/>
    <w:rsid w:val="00947157"/>
    <w:rsid w:val="00947B9F"/>
    <w:rsid w:val="00951F0D"/>
    <w:rsid w:val="00953DDA"/>
    <w:rsid w:val="00956CE5"/>
    <w:rsid w:val="00961081"/>
    <w:rsid w:val="00966D41"/>
    <w:rsid w:val="00970D2C"/>
    <w:rsid w:val="009729A1"/>
    <w:rsid w:val="0098171E"/>
    <w:rsid w:val="0098719E"/>
    <w:rsid w:val="00994A23"/>
    <w:rsid w:val="00995E99"/>
    <w:rsid w:val="00997628"/>
    <w:rsid w:val="009A01EC"/>
    <w:rsid w:val="009A169E"/>
    <w:rsid w:val="009A1FF0"/>
    <w:rsid w:val="009A55DC"/>
    <w:rsid w:val="009A6F77"/>
    <w:rsid w:val="009B461F"/>
    <w:rsid w:val="009B4DEF"/>
    <w:rsid w:val="009B6900"/>
    <w:rsid w:val="009C0731"/>
    <w:rsid w:val="009C313C"/>
    <w:rsid w:val="009C63A8"/>
    <w:rsid w:val="009D2BD4"/>
    <w:rsid w:val="009D5017"/>
    <w:rsid w:val="009D5E51"/>
    <w:rsid w:val="009D714B"/>
    <w:rsid w:val="009E2094"/>
    <w:rsid w:val="009E3399"/>
    <w:rsid w:val="009E76C2"/>
    <w:rsid w:val="009F4F55"/>
    <w:rsid w:val="009F6BB2"/>
    <w:rsid w:val="00A01A56"/>
    <w:rsid w:val="00A01CD0"/>
    <w:rsid w:val="00A04A07"/>
    <w:rsid w:val="00A06831"/>
    <w:rsid w:val="00A13633"/>
    <w:rsid w:val="00A15862"/>
    <w:rsid w:val="00A2176B"/>
    <w:rsid w:val="00A22C20"/>
    <w:rsid w:val="00A2623D"/>
    <w:rsid w:val="00A33367"/>
    <w:rsid w:val="00A359CC"/>
    <w:rsid w:val="00A3639D"/>
    <w:rsid w:val="00A3651D"/>
    <w:rsid w:val="00A376F3"/>
    <w:rsid w:val="00A42529"/>
    <w:rsid w:val="00A42F0C"/>
    <w:rsid w:val="00A441DD"/>
    <w:rsid w:val="00A4475D"/>
    <w:rsid w:val="00A47E19"/>
    <w:rsid w:val="00A52520"/>
    <w:rsid w:val="00A534E2"/>
    <w:rsid w:val="00A60BAF"/>
    <w:rsid w:val="00A63345"/>
    <w:rsid w:val="00A646E9"/>
    <w:rsid w:val="00A71A1C"/>
    <w:rsid w:val="00A73E44"/>
    <w:rsid w:val="00A74EA2"/>
    <w:rsid w:val="00A810FF"/>
    <w:rsid w:val="00A8127B"/>
    <w:rsid w:val="00A81E6A"/>
    <w:rsid w:val="00A8665E"/>
    <w:rsid w:val="00A87937"/>
    <w:rsid w:val="00A9375D"/>
    <w:rsid w:val="00A952C3"/>
    <w:rsid w:val="00A97218"/>
    <w:rsid w:val="00AA4415"/>
    <w:rsid w:val="00AA59C4"/>
    <w:rsid w:val="00AB07D6"/>
    <w:rsid w:val="00AB4343"/>
    <w:rsid w:val="00AB780A"/>
    <w:rsid w:val="00AB7A1D"/>
    <w:rsid w:val="00AC222B"/>
    <w:rsid w:val="00AD1E57"/>
    <w:rsid w:val="00AE00B4"/>
    <w:rsid w:val="00AE2A0C"/>
    <w:rsid w:val="00AE5CDE"/>
    <w:rsid w:val="00AF287F"/>
    <w:rsid w:val="00AF3100"/>
    <w:rsid w:val="00AF444B"/>
    <w:rsid w:val="00AF56A7"/>
    <w:rsid w:val="00B000C3"/>
    <w:rsid w:val="00B03FA8"/>
    <w:rsid w:val="00B077CD"/>
    <w:rsid w:val="00B07850"/>
    <w:rsid w:val="00B1577A"/>
    <w:rsid w:val="00B17F5F"/>
    <w:rsid w:val="00B21BF9"/>
    <w:rsid w:val="00B21C29"/>
    <w:rsid w:val="00B305FE"/>
    <w:rsid w:val="00B33E12"/>
    <w:rsid w:val="00B42DB8"/>
    <w:rsid w:val="00B44242"/>
    <w:rsid w:val="00B508A9"/>
    <w:rsid w:val="00B52497"/>
    <w:rsid w:val="00B54D89"/>
    <w:rsid w:val="00B57456"/>
    <w:rsid w:val="00B617EA"/>
    <w:rsid w:val="00B61BB8"/>
    <w:rsid w:val="00B65582"/>
    <w:rsid w:val="00B72406"/>
    <w:rsid w:val="00B817CC"/>
    <w:rsid w:val="00B8659E"/>
    <w:rsid w:val="00B905A4"/>
    <w:rsid w:val="00B910A1"/>
    <w:rsid w:val="00B92448"/>
    <w:rsid w:val="00BA08E5"/>
    <w:rsid w:val="00BA1787"/>
    <w:rsid w:val="00BA36EC"/>
    <w:rsid w:val="00BA605C"/>
    <w:rsid w:val="00BB3354"/>
    <w:rsid w:val="00BB57CC"/>
    <w:rsid w:val="00BB782A"/>
    <w:rsid w:val="00BC1891"/>
    <w:rsid w:val="00BC22ED"/>
    <w:rsid w:val="00BC231D"/>
    <w:rsid w:val="00BC491B"/>
    <w:rsid w:val="00BD297E"/>
    <w:rsid w:val="00BD2F60"/>
    <w:rsid w:val="00BD5ACA"/>
    <w:rsid w:val="00BE05F6"/>
    <w:rsid w:val="00BE35F5"/>
    <w:rsid w:val="00BE487E"/>
    <w:rsid w:val="00BE65C7"/>
    <w:rsid w:val="00BE6DA0"/>
    <w:rsid w:val="00BF4F81"/>
    <w:rsid w:val="00BF59AB"/>
    <w:rsid w:val="00C06959"/>
    <w:rsid w:val="00C06B80"/>
    <w:rsid w:val="00C07FEA"/>
    <w:rsid w:val="00C123E3"/>
    <w:rsid w:val="00C14A7C"/>
    <w:rsid w:val="00C14AF4"/>
    <w:rsid w:val="00C20FA4"/>
    <w:rsid w:val="00C2192E"/>
    <w:rsid w:val="00C24379"/>
    <w:rsid w:val="00C2443A"/>
    <w:rsid w:val="00C251E6"/>
    <w:rsid w:val="00C25677"/>
    <w:rsid w:val="00C306EC"/>
    <w:rsid w:val="00C3343C"/>
    <w:rsid w:val="00C34213"/>
    <w:rsid w:val="00C361FF"/>
    <w:rsid w:val="00C444B3"/>
    <w:rsid w:val="00C47E62"/>
    <w:rsid w:val="00C553B1"/>
    <w:rsid w:val="00C572F6"/>
    <w:rsid w:val="00C7270E"/>
    <w:rsid w:val="00C7477F"/>
    <w:rsid w:val="00C84D47"/>
    <w:rsid w:val="00C916C9"/>
    <w:rsid w:val="00C958F9"/>
    <w:rsid w:val="00CA1AFB"/>
    <w:rsid w:val="00CB23D9"/>
    <w:rsid w:val="00CB2738"/>
    <w:rsid w:val="00CB378D"/>
    <w:rsid w:val="00CB6083"/>
    <w:rsid w:val="00CB7D3A"/>
    <w:rsid w:val="00CC0DC8"/>
    <w:rsid w:val="00CC48ED"/>
    <w:rsid w:val="00CC7DB4"/>
    <w:rsid w:val="00CD3FF5"/>
    <w:rsid w:val="00CD71C2"/>
    <w:rsid w:val="00CE08B9"/>
    <w:rsid w:val="00CE44BC"/>
    <w:rsid w:val="00CF28AF"/>
    <w:rsid w:val="00CF3F48"/>
    <w:rsid w:val="00CF45A2"/>
    <w:rsid w:val="00CF598B"/>
    <w:rsid w:val="00D00662"/>
    <w:rsid w:val="00D05858"/>
    <w:rsid w:val="00D17EF4"/>
    <w:rsid w:val="00D22510"/>
    <w:rsid w:val="00D2258E"/>
    <w:rsid w:val="00D258E8"/>
    <w:rsid w:val="00D3217D"/>
    <w:rsid w:val="00D36E94"/>
    <w:rsid w:val="00D42F3F"/>
    <w:rsid w:val="00D528DF"/>
    <w:rsid w:val="00D52E72"/>
    <w:rsid w:val="00D53B60"/>
    <w:rsid w:val="00D612A6"/>
    <w:rsid w:val="00D620BF"/>
    <w:rsid w:val="00D64264"/>
    <w:rsid w:val="00D7021C"/>
    <w:rsid w:val="00D7068D"/>
    <w:rsid w:val="00D746DC"/>
    <w:rsid w:val="00D755CD"/>
    <w:rsid w:val="00D75CAD"/>
    <w:rsid w:val="00D80AB4"/>
    <w:rsid w:val="00D818A4"/>
    <w:rsid w:val="00D853D1"/>
    <w:rsid w:val="00D8671F"/>
    <w:rsid w:val="00DA1DA5"/>
    <w:rsid w:val="00DA6353"/>
    <w:rsid w:val="00DA67A2"/>
    <w:rsid w:val="00DB13B3"/>
    <w:rsid w:val="00DB4228"/>
    <w:rsid w:val="00DB679C"/>
    <w:rsid w:val="00DC2A45"/>
    <w:rsid w:val="00DC2FEB"/>
    <w:rsid w:val="00DC3959"/>
    <w:rsid w:val="00DC4397"/>
    <w:rsid w:val="00DC45D4"/>
    <w:rsid w:val="00DD3513"/>
    <w:rsid w:val="00DD4258"/>
    <w:rsid w:val="00DD62D0"/>
    <w:rsid w:val="00DE5536"/>
    <w:rsid w:val="00DF076F"/>
    <w:rsid w:val="00DF39F8"/>
    <w:rsid w:val="00DF7F3C"/>
    <w:rsid w:val="00E0065B"/>
    <w:rsid w:val="00E02B22"/>
    <w:rsid w:val="00E02B85"/>
    <w:rsid w:val="00E06B7D"/>
    <w:rsid w:val="00E07A51"/>
    <w:rsid w:val="00E109AC"/>
    <w:rsid w:val="00E11734"/>
    <w:rsid w:val="00E1630F"/>
    <w:rsid w:val="00E219A0"/>
    <w:rsid w:val="00E24AF0"/>
    <w:rsid w:val="00E2512F"/>
    <w:rsid w:val="00E35C53"/>
    <w:rsid w:val="00E41D54"/>
    <w:rsid w:val="00E4240F"/>
    <w:rsid w:val="00E4412F"/>
    <w:rsid w:val="00E5141D"/>
    <w:rsid w:val="00E56544"/>
    <w:rsid w:val="00E57A47"/>
    <w:rsid w:val="00E57EDC"/>
    <w:rsid w:val="00E62CD0"/>
    <w:rsid w:val="00E659BB"/>
    <w:rsid w:val="00E66244"/>
    <w:rsid w:val="00E66EB5"/>
    <w:rsid w:val="00E67FC7"/>
    <w:rsid w:val="00E70437"/>
    <w:rsid w:val="00E71A57"/>
    <w:rsid w:val="00E72885"/>
    <w:rsid w:val="00E72CC7"/>
    <w:rsid w:val="00E84E22"/>
    <w:rsid w:val="00E9447C"/>
    <w:rsid w:val="00E953DD"/>
    <w:rsid w:val="00E97464"/>
    <w:rsid w:val="00E97DEE"/>
    <w:rsid w:val="00EA2264"/>
    <w:rsid w:val="00EB0ABF"/>
    <w:rsid w:val="00EB11E3"/>
    <w:rsid w:val="00EB4683"/>
    <w:rsid w:val="00EB6ACA"/>
    <w:rsid w:val="00EC0192"/>
    <w:rsid w:val="00EC1B13"/>
    <w:rsid w:val="00EC46CF"/>
    <w:rsid w:val="00EC6BDB"/>
    <w:rsid w:val="00ED2CB5"/>
    <w:rsid w:val="00EE0E65"/>
    <w:rsid w:val="00EE5B93"/>
    <w:rsid w:val="00EF2143"/>
    <w:rsid w:val="00EF52B6"/>
    <w:rsid w:val="00EF6AAE"/>
    <w:rsid w:val="00EF7F41"/>
    <w:rsid w:val="00F03444"/>
    <w:rsid w:val="00F13E31"/>
    <w:rsid w:val="00F21917"/>
    <w:rsid w:val="00F327BE"/>
    <w:rsid w:val="00F34AE1"/>
    <w:rsid w:val="00F36268"/>
    <w:rsid w:val="00F45AAA"/>
    <w:rsid w:val="00F52CFA"/>
    <w:rsid w:val="00F555A3"/>
    <w:rsid w:val="00F57478"/>
    <w:rsid w:val="00F60887"/>
    <w:rsid w:val="00F626E7"/>
    <w:rsid w:val="00F629A6"/>
    <w:rsid w:val="00F651B2"/>
    <w:rsid w:val="00F65354"/>
    <w:rsid w:val="00F7258A"/>
    <w:rsid w:val="00F726EB"/>
    <w:rsid w:val="00F72E3A"/>
    <w:rsid w:val="00F846C4"/>
    <w:rsid w:val="00F864D0"/>
    <w:rsid w:val="00F93531"/>
    <w:rsid w:val="00F93892"/>
    <w:rsid w:val="00F947CD"/>
    <w:rsid w:val="00F973DD"/>
    <w:rsid w:val="00FA1579"/>
    <w:rsid w:val="00FA24B8"/>
    <w:rsid w:val="00FA2F0F"/>
    <w:rsid w:val="00FA3DDC"/>
    <w:rsid w:val="00FA6BC5"/>
    <w:rsid w:val="00FA7365"/>
    <w:rsid w:val="00FB05E8"/>
    <w:rsid w:val="00FC0CBB"/>
    <w:rsid w:val="00FC62E1"/>
    <w:rsid w:val="00FC6844"/>
    <w:rsid w:val="00FC72D3"/>
    <w:rsid w:val="00FC7CA4"/>
    <w:rsid w:val="00FD30D1"/>
    <w:rsid w:val="00FD37AA"/>
    <w:rsid w:val="00FD41F4"/>
    <w:rsid w:val="00FD75E1"/>
    <w:rsid w:val="00FE1D07"/>
    <w:rsid w:val="00FE50AA"/>
    <w:rsid w:val="00FF1E97"/>
    <w:rsid w:val="00FF37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2"/>
    </o:shapelayout>
  </w:shapeDefaults>
  <w:decimalSymbol w:val="."/>
  <w:listSeparator w:val=","/>
  <w14:docId w14:val="53E8DA1C"/>
  <w15:docId w15:val="{192F6E9C-8DA6-444F-B730-734DCAC3D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6659"/>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rsid w:val="009D2BD4"/>
    <w:pPr>
      <w:tabs>
        <w:tab w:val="center" w:pos="4153"/>
        <w:tab w:val="right" w:pos="8306"/>
      </w:tabs>
    </w:pPr>
  </w:style>
  <w:style w:type="character" w:styleId="Hyperlink">
    <w:name w:val="Hyperlink"/>
    <w:rsid w:val="009D2BD4"/>
    <w:rPr>
      <w:color w:val="0000FF"/>
      <w:u w:val="single"/>
    </w:rPr>
  </w:style>
  <w:style w:type="table" w:styleId="a5">
    <w:name w:val="Table Grid"/>
    <w:basedOn w:val="a1"/>
    <w:uiPriority w:val="3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E67FC7"/>
    <w:rPr>
      <w:rFonts w:ascii="Tahoma" w:hAnsi="Tahoma" w:cs="Tahoma"/>
      <w:sz w:val="16"/>
      <w:szCs w:val="16"/>
    </w:rPr>
  </w:style>
  <w:style w:type="paragraph" w:styleId="a7">
    <w:name w:val="E-mail Signature"/>
    <w:basedOn w:val="a"/>
    <w:link w:val="a8"/>
    <w:rsid w:val="00C25677"/>
    <w:pPr>
      <w:bidi/>
    </w:pPr>
    <w:rPr>
      <w:szCs w:val="24"/>
      <w:lang w:bidi="he-IL"/>
    </w:rPr>
  </w:style>
  <w:style w:type="character" w:customStyle="1" w:styleId="a8">
    <w:name w:val="חתימת דואר אלקטרוני תו"/>
    <w:link w:val="a7"/>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9">
    <w:name w:val="page number"/>
    <w:basedOn w:val="a0"/>
    <w:rsid w:val="000D75B1"/>
  </w:style>
  <w:style w:type="character" w:customStyle="1" w:styleId="body1">
    <w:name w:val="body1"/>
    <w:rsid w:val="007C6468"/>
    <w:rPr>
      <w:rFonts w:ascii="Verdana" w:hAnsi="Verdana" w:hint="default"/>
      <w:sz w:val="20"/>
      <w:szCs w:val="20"/>
    </w:rPr>
  </w:style>
  <w:style w:type="paragraph" w:styleId="aa">
    <w:name w:val="Title"/>
    <w:basedOn w:val="a"/>
    <w:qFormat/>
    <w:rsid w:val="00DD3513"/>
    <w:pPr>
      <w:jc w:val="center"/>
    </w:pPr>
    <w:rPr>
      <w:b/>
      <w:bCs/>
      <w:sz w:val="32"/>
      <w:szCs w:val="24"/>
      <w:u w:val="single"/>
    </w:rPr>
  </w:style>
  <w:style w:type="paragraph" w:styleId="ab">
    <w:name w:val="Body Text"/>
    <w:basedOn w:val="a"/>
    <w:link w:val="ac"/>
    <w:semiHidden/>
    <w:rsid w:val="00DD3513"/>
    <w:pPr>
      <w:spacing w:before="100" w:beforeAutospacing="1" w:after="100" w:afterAutospacing="1"/>
    </w:pPr>
    <w:rPr>
      <w:rFonts w:ascii="Calibri" w:hAnsi="Calibri"/>
      <w:szCs w:val="24"/>
      <w:lang w:bidi="he-IL"/>
    </w:rPr>
  </w:style>
  <w:style w:type="character" w:customStyle="1" w:styleId="ac">
    <w:name w:val="גוף טקסט תו"/>
    <w:link w:val="ab"/>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d">
    <w:name w:val="Strong"/>
    <w:uiPriority w:val="22"/>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lang w:bidi="he-IL"/>
    </w:rPr>
  </w:style>
  <w:style w:type="paragraph" w:styleId="ae">
    <w:name w:val="List Paragraph"/>
    <w:basedOn w:val="a"/>
    <w:uiPriority w:val="34"/>
    <w:qFormat/>
    <w:rsid w:val="006C6659"/>
    <w:pPr>
      <w:ind w:left="720"/>
      <w:contextualSpacing/>
    </w:pPr>
  </w:style>
  <w:style w:type="character" w:styleId="af">
    <w:name w:val="annotation reference"/>
    <w:basedOn w:val="a0"/>
    <w:rsid w:val="00416445"/>
    <w:rPr>
      <w:sz w:val="16"/>
      <w:szCs w:val="16"/>
    </w:rPr>
  </w:style>
  <w:style w:type="paragraph" w:styleId="af0">
    <w:name w:val="annotation text"/>
    <w:basedOn w:val="a"/>
    <w:link w:val="af1"/>
    <w:rsid w:val="00416445"/>
    <w:rPr>
      <w:sz w:val="20"/>
    </w:rPr>
  </w:style>
  <w:style w:type="character" w:customStyle="1" w:styleId="af1">
    <w:name w:val="טקסט הערה תו"/>
    <w:basedOn w:val="a0"/>
    <w:link w:val="af0"/>
    <w:rsid w:val="00416445"/>
    <w:rPr>
      <w:rFonts w:cs="Times New Roman"/>
      <w:lang w:bidi="ar-SA"/>
    </w:rPr>
  </w:style>
  <w:style w:type="paragraph" w:styleId="af2">
    <w:name w:val="annotation subject"/>
    <w:basedOn w:val="af0"/>
    <w:next w:val="af0"/>
    <w:link w:val="af3"/>
    <w:rsid w:val="00416445"/>
    <w:rPr>
      <w:b/>
      <w:bCs/>
    </w:rPr>
  </w:style>
  <w:style w:type="character" w:customStyle="1" w:styleId="af3">
    <w:name w:val="נושא הערה תו"/>
    <w:basedOn w:val="af1"/>
    <w:link w:val="af2"/>
    <w:rsid w:val="00416445"/>
    <w:rPr>
      <w:rFonts w:cs="Times New Roman"/>
      <w:b/>
      <w:bCs/>
      <w:lang w:bidi="ar-SA"/>
    </w:rPr>
  </w:style>
  <w:style w:type="paragraph" w:styleId="af4">
    <w:name w:val="Revision"/>
    <w:hidden/>
    <w:uiPriority w:val="99"/>
    <w:semiHidden/>
    <w:rsid w:val="00416445"/>
    <w:rPr>
      <w:rFonts w:cs="Times New Roman"/>
      <w:sz w:val="24"/>
      <w:lang w:bidi="ar-SA"/>
    </w:rPr>
  </w:style>
  <w:style w:type="character" w:styleId="FollowedHyperlink">
    <w:name w:val="FollowedHyperlink"/>
    <w:basedOn w:val="a0"/>
    <w:semiHidden/>
    <w:unhideWhenUsed/>
    <w:rsid w:val="00D853D1"/>
    <w:rPr>
      <w:color w:val="800080" w:themeColor="followedHyperlink"/>
      <w:u w:val="single"/>
    </w:rPr>
  </w:style>
  <w:style w:type="paragraph" w:styleId="af5">
    <w:name w:val="footnote text"/>
    <w:basedOn w:val="a"/>
    <w:link w:val="af6"/>
    <w:semiHidden/>
    <w:unhideWhenUsed/>
    <w:rsid w:val="00CE08B9"/>
    <w:rPr>
      <w:sz w:val="20"/>
    </w:rPr>
  </w:style>
  <w:style w:type="character" w:customStyle="1" w:styleId="af6">
    <w:name w:val="טקסט הערת שוליים תו"/>
    <w:basedOn w:val="a0"/>
    <w:link w:val="af5"/>
    <w:semiHidden/>
    <w:rsid w:val="00CE08B9"/>
    <w:rPr>
      <w:rFonts w:cs="Times New Roman"/>
      <w:lang w:bidi="ar-SA"/>
    </w:rPr>
  </w:style>
  <w:style w:type="character" w:styleId="af7">
    <w:name w:val="footnote reference"/>
    <w:basedOn w:val="a0"/>
    <w:semiHidden/>
    <w:unhideWhenUsed/>
    <w:rsid w:val="00CE08B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52613">
      <w:bodyDiv w:val="1"/>
      <w:marLeft w:val="0"/>
      <w:marRight w:val="0"/>
      <w:marTop w:val="0"/>
      <w:marBottom w:val="0"/>
      <w:divBdr>
        <w:top w:val="none" w:sz="0" w:space="0" w:color="auto"/>
        <w:left w:val="none" w:sz="0" w:space="0" w:color="auto"/>
        <w:bottom w:val="none" w:sz="0" w:space="0" w:color="auto"/>
        <w:right w:val="none" w:sz="0" w:space="0" w:color="auto"/>
      </w:divBdr>
    </w:div>
    <w:div w:id="172383052">
      <w:bodyDiv w:val="1"/>
      <w:marLeft w:val="0"/>
      <w:marRight w:val="0"/>
      <w:marTop w:val="0"/>
      <w:marBottom w:val="0"/>
      <w:divBdr>
        <w:top w:val="none" w:sz="0" w:space="0" w:color="auto"/>
        <w:left w:val="none" w:sz="0" w:space="0" w:color="auto"/>
        <w:bottom w:val="none" w:sz="0" w:space="0" w:color="auto"/>
        <w:right w:val="none" w:sz="0" w:space="0" w:color="auto"/>
      </w:divBdr>
    </w:div>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628900138">
      <w:bodyDiv w:val="1"/>
      <w:marLeft w:val="0"/>
      <w:marRight w:val="0"/>
      <w:marTop w:val="0"/>
      <w:marBottom w:val="0"/>
      <w:divBdr>
        <w:top w:val="none" w:sz="0" w:space="0" w:color="auto"/>
        <w:left w:val="none" w:sz="0" w:space="0" w:color="auto"/>
        <w:bottom w:val="none" w:sz="0" w:space="0" w:color="auto"/>
        <w:right w:val="none" w:sz="0" w:space="0" w:color="auto"/>
      </w:divBdr>
    </w:div>
    <w:div w:id="763770434">
      <w:bodyDiv w:val="1"/>
      <w:marLeft w:val="0"/>
      <w:marRight w:val="0"/>
      <w:marTop w:val="0"/>
      <w:marBottom w:val="0"/>
      <w:divBdr>
        <w:top w:val="none" w:sz="0" w:space="0" w:color="auto"/>
        <w:left w:val="none" w:sz="0" w:space="0" w:color="auto"/>
        <w:bottom w:val="none" w:sz="0" w:space="0" w:color="auto"/>
        <w:right w:val="none" w:sz="0" w:space="0" w:color="auto"/>
      </w:divBdr>
    </w:div>
    <w:div w:id="932861485">
      <w:bodyDiv w:val="1"/>
      <w:marLeft w:val="0"/>
      <w:marRight w:val="0"/>
      <w:marTop w:val="0"/>
      <w:marBottom w:val="0"/>
      <w:divBdr>
        <w:top w:val="none" w:sz="0" w:space="0" w:color="auto"/>
        <w:left w:val="none" w:sz="0" w:space="0" w:color="auto"/>
        <w:bottom w:val="none" w:sz="0" w:space="0" w:color="auto"/>
        <w:right w:val="none" w:sz="0" w:space="0" w:color="auto"/>
      </w:divBdr>
    </w:div>
    <w:div w:id="1377657307">
      <w:bodyDiv w:val="1"/>
      <w:marLeft w:val="0"/>
      <w:marRight w:val="0"/>
      <w:marTop w:val="0"/>
      <w:marBottom w:val="0"/>
      <w:divBdr>
        <w:top w:val="none" w:sz="0" w:space="0" w:color="auto"/>
        <w:left w:val="none" w:sz="0" w:space="0" w:color="auto"/>
        <w:bottom w:val="none" w:sz="0" w:space="0" w:color="auto"/>
        <w:right w:val="none" w:sz="0" w:space="0" w:color="auto"/>
      </w:divBdr>
    </w:div>
    <w:div w:id="1524439941">
      <w:bodyDiv w:val="1"/>
      <w:marLeft w:val="0"/>
      <w:marRight w:val="0"/>
      <w:marTop w:val="0"/>
      <w:marBottom w:val="0"/>
      <w:divBdr>
        <w:top w:val="none" w:sz="0" w:space="0" w:color="auto"/>
        <w:left w:val="none" w:sz="0" w:space="0" w:color="auto"/>
        <w:bottom w:val="none" w:sz="0" w:space="0" w:color="auto"/>
        <w:right w:val="none" w:sz="0" w:space="0" w:color="auto"/>
      </w:divBdr>
    </w:div>
    <w:div w:id="1694182060">
      <w:bodyDiv w:val="1"/>
      <w:marLeft w:val="0"/>
      <w:marRight w:val="0"/>
      <w:marTop w:val="0"/>
      <w:marBottom w:val="0"/>
      <w:divBdr>
        <w:top w:val="none" w:sz="0" w:space="0" w:color="auto"/>
        <w:left w:val="none" w:sz="0" w:space="0" w:color="auto"/>
        <w:bottom w:val="none" w:sz="0" w:space="0" w:color="auto"/>
        <w:right w:val="none" w:sz="0" w:space="0" w:color="auto"/>
      </w:divBdr>
    </w:div>
    <w:div w:id="1738673442">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A8B66F-B861-4921-82CB-E76EB7275E80}">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DD643768-AEC7-4837-BE11-5BD66A9E5E0D}">
  <ds:schemaRefs>
    <ds:schemaRef ds:uri="http://schemas.microsoft.com/sharepoint/v3/contenttype/forms"/>
  </ds:schemaRefs>
</ds:datastoreItem>
</file>

<file path=customXml/itemProps3.xml><?xml version="1.0" encoding="utf-8"?>
<ds:datastoreItem xmlns:ds="http://schemas.openxmlformats.org/officeDocument/2006/customXml" ds:itemID="{6618562C-F823-4C66-932C-5FD115BEBD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552C809-B29D-40E1-9FDA-F1D3F47FD2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4</Pages>
  <Words>952</Words>
  <Characters>4832</Characters>
  <Application>Microsoft Office Word</Application>
  <DocSecurity>0</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5773</CharactersWithSpaces>
  <SharedDoc>false</SharedDoc>
  <HLinks>
    <vt:vector size="6" baseType="variant">
      <vt:variant>
        <vt:i4>4128780</vt:i4>
      </vt:variant>
      <vt:variant>
        <vt:i4>2</vt:i4>
      </vt:variant>
      <vt:variant>
        <vt:i4>0</vt:i4>
      </vt:variant>
      <vt:variant>
        <vt:i4>5</vt:i4>
      </vt:variant>
      <vt:variant>
        <vt:lpwstr>mailto:avi.blasberger@most.gov.il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Avigdor Blasberger</dc:creator>
  <cp:lastModifiedBy>Moran Kogan</cp:lastModifiedBy>
  <cp:revision>15</cp:revision>
  <cp:lastPrinted>2021-07-19T12:43:00Z</cp:lastPrinted>
  <dcterms:created xsi:type="dcterms:W3CDTF">2023-11-22T13:37:00Z</dcterms:created>
  <dcterms:modified xsi:type="dcterms:W3CDTF">2023-11-27T14:00:00Z</dcterms:modified>
</cp:coreProperties>
</file>